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22"/>
        <w:tblW w:w="9782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3260"/>
        <w:gridCol w:w="3402"/>
      </w:tblGrid>
      <w:tr w:rsidR="00414AED" w:rsidRPr="00287AD0" w:rsidTr="00F511B5">
        <w:tc>
          <w:tcPr>
            <w:tcW w:w="3120" w:type="dxa"/>
          </w:tcPr>
          <w:p w:rsidR="00414AED" w:rsidRPr="00462D7F" w:rsidRDefault="00DF298F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 xml:space="preserve">  </w:t>
            </w:r>
            <w:r w:rsidR="00414AED"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СОГЛАСОВАНО  </w:t>
            </w:r>
          </w:p>
          <w:tbl>
            <w:tblPr>
              <w:tblStyle w:val="22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904"/>
            </w:tblGrid>
            <w:tr w:rsidR="00414AED" w:rsidRPr="00462D7F" w:rsidTr="00F511B5">
              <w:tc>
                <w:tcPr>
                  <w:tcW w:w="4503" w:type="dxa"/>
                </w:tcPr>
                <w:p w:rsidR="002C3AC8" w:rsidRDefault="00414AED" w:rsidP="00414AED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462D7F">
                    <w:rPr>
                      <w:rFonts w:ascii="Arial" w:eastAsia="Arial Unicode MS" w:hAnsi="Arial" w:cs="Arial"/>
                      <w:sz w:val="20"/>
                      <w:szCs w:val="20"/>
                    </w:rPr>
                    <w:t xml:space="preserve">Директор </w:t>
                  </w:r>
                  <w:r w:rsidR="002C3AC8">
                    <w:rPr>
                      <w:rFonts w:ascii="Arial" w:eastAsia="Arial Unicode MS" w:hAnsi="Arial" w:cs="Arial"/>
                      <w:sz w:val="20"/>
                      <w:szCs w:val="20"/>
                    </w:rPr>
                    <w:t>ООО</w:t>
                  </w:r>
                </w:p>
                <w:p w:rsidR="002C3AC8" w:rsidRDefault="00414AED" w:rsidP="00414AED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462D7F">
                    <w:rPr>
                      <w:rFonts w:ascii="Arial" w:eastAsia="Arial Unicode MS" w:hAnsi="Arial" w:cs="Arial"/>
                      <w:sz w:val="20"/>
                      <w:szCs w:val="20"/>
                    </w:rPr>
                    <w:t xml:space="preserve"> «</w:t>
                  </w:r>
                  <w:r w:rsidR="002C3AC8">
                    <w:rPr>
                      <w:rFonts w:ascii="Arial" w:eastAsia="Arial Unicode MS" w:hAnsi="Arial" w:cs="Arial"/>
                      <w:sz w:val="20"/>
                      <w:szCs w:val="20"/>
                    </w:rPr>
                    <w:t xml:space="preserve">Автоцентр на </w:t>
                  </w:r>
                </w:p>
                <w:p w:rsidR="00414AED" w:rsidRPr="00462D7F" w:rsidRDefault="002C3AC8" w:rsidP="00414AED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 Unicode MS" w:hAnsi="Arial" w:cs="Arial"/>
                      <w:sz w:val="20"/>
                      <w:szCs w:val="20"/>
                    </w:rPr>
                    <w:t>Чехова</w:t>
                  </w:r>
                  <w:r w:rsidR="00414AED" w:rsidRPr="00462D7F">
                    <w:rPr>
                      <w:rFonts w:ascii="Arial" w:eastAsia="Arial Unicode MS" w:hAnsi="Arial" w:cs="Arial"/>
                      <w:sz w:val="20"/>
                      <w:szCs w:val="20"/>
                    </w:rPr>
                    <w:t>»</w:t>
                  </w:r>
                </w:p>
                <w:p w:rsidR="00414AED" w:rsidRPr="00462D7F" w:rsidRDefault="00414AED" w:rsidP="00414AED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</w:p>
                <w:p w:rsidR="00414AED" w:rsidRDefault="00414AED" w:rsidP="00414AED">
                  <w:pPr>
                    <w:jc w:val="both"/>
                    <w:rPr>
                      <w:rFonts w:ascii="Arial" w:eastAsia="Arial Unicode MS" w:hAnsi="Arial" w:cs="Arial"/>
                      <w:b/>
                      <w:sz w:val="20"/>
                      <w:szCs w:val="20"/>
                    </w:rPr>
                  </w:pPr>
                </w:p>
                <w:p w:rsidR="002C3AC8" w:rsidRPr="00462D7F" w:rsidRDefault="002C3AC8" w:rsidP="00414AED">
                  <w:pPr>
                    <w:jc w:val="both"/>
                    <w:rPr>
                      <w:rFonts w:ascii="Arial" w:eastAsia="Arial Unicode MS" w:hAnsi="Arial" w:cs="Arial"/>
                      <w:b/>
                      <w:sz w:val="20"/>
                      <w:szCs w:val="20"/>
                    </w:rPr>
                  </w:pPr>
                </w:p>
                <w:p w:rsidR="00414AED" w:rsidRPr="00462D7F" w:rsidRDefault="00414AED" w:rsidP="00414AED">
                  <w:pPr>
                    <w:jc w:val="both"/>
                    <w:rPr>
                      <w:rFonts w:ascii="Arial" w:eastAsia="Arial Unicode MS" w:hAnsi="Arial" w:cs="Arial"/>
                      <w:b/>
                      <w:sz w:val="20"/>
                      <w:szCs w:val="20"/>
                    </w:rPr>
                  </w:pPr>
                </w:p>
                <w:p w:rsidR="00414AED" w:rsidRPr="00462D7F" w:rsidRDefault="00414AED" w:rsidP="00414AED">
                  <w:pPr>
                    <w:jc w:val="both"/>
                    <w:rPr>
                      <w:rFonts w:ascii="Arial" w:eastAsia="Arial Unicode MS" w:hAnsi="Arial" w:cs="Arial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_____________ </w:t>
            </w:r>
            <w:r w:rsidR="002C3AC8">
              <w:rPr>
                <w:rFonts w:ascii="Arial" w:eastAsia="Arial Unicode MS" w:hAnsi="Arial" w:cs="Arial"/>
                <w:sz w:val="20"/>
                <w:szCs w:val="20"/>
              </w:rPr>
              <w:t>А.Н. Макиенко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 </w:t>
            </w: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    подпись     </w:t>
            </w: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«_____» ___________ 20___ г.</w:t>
            </w:r>
          </w:p>
          <w:p w:rsidR="00414AED" w:rsidRPr="00462D7F" w:rsidRDefault="00414AED" w:rsidP="00414AED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:rsidR="00EE4CED" w:rsidRPr="00462D7F" w:rsidRDefault="00EE4CED" w:rsidP="00EE4C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СОГЛАСОВАНО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</w:t>
            </w:r>
          </w:p>
          <w:p w:rsidR="00EE4CED" w:rsidRPr="00462D7F" w:rsidRDefault="00EE4CED" w:rsidP="00EE4C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Директор </w:t>
            </w:r>
            <w:proofErr w:type="gramStart"/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государственного</w:t>
            </w:r>
            <w:proofErr w:type="gramEnd"/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автономного профессионального образовательного</w:t>
            </w:r>
          </w:p>
          <w:p w:rsidR="00EE4CED" w:rsidRPr="00462D7F" w:rsidRDefault="00EE4CED" w:rsidP="00EE4C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учреждения Тюменской области «Тюменский техникум индустрии   питания, коммерции и сервиса» </w:t>
            </w:r>
          </w:p>
          <w:p w:rsidR="00EE4CED" w:rsidRPr="00462D7F" w:rsidRDefault="00EE4CED" w:rsidP="00EE4C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_______</w:t>
            </w:r>
            <w:r>
              <w:rPr>
                <w:rFonts w:ascii="Arial" w:eastAsia="Arial Unicode MS" w:hAnsi="Arial" w:cs="Arial"/>
                <w:sz w:val="20"/>
                <w:szCs w:val="20"/>
              </w:rPr>
              <w:t>_____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М. А. Галанина</w:t>
            </w:r>
          </w:p>
          <w:p w:rsidR="00EE4CED" w:rsidRPr="00462D7F" w:rsidRDefault="00EE4CED" w:rsidP="00EE4C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 xml:space="preserve">      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подпись     </w:t>
            </w:r>
          </w:p>
          <w:p w:rsidR="00414AED" w:rsidRPr="00462D7F" w:rsidRDefault="00EE4CED" w:rsidP="00EE4C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 xml:space="preserve"> «_____» _____________ 20__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г</w:t>
            </w:r>
            <w:r w:rsidR="00414AED"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.                          </w:t>
            </w: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14AED" w:rsidRPr="00462D7F" w:rsidRDefault="00414AED" w:rsidP="00414AED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УТВЕРЖДАЮ </w:t>
            </w: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Директор государственного автономного профессионального образовательного</w:t>
            </w: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>учреждения Тюменской области «</w:t>
            </w:r>
            <w:proofErr w:type="spellStart"/>
            <w:r w:rsidR="00EE4CED">
              <w:rPr>
                <w:rFonts w:ascii="Arial" w:eastAsia="Arial Unicode MS" w:hAnsi="Arial" w:cs="Arial"/>
                <w:sz w:val="20"/>
                <w:szCs w:val="20"/>
              </w:rPr>
              <w:t>Ишимский</w:t>
            </w:r>
            <w:proofErr w:type="spellEnd"/>
            <w:r w:rsidR="00EE4CED">
              <w:rPr>
                <w:rFonts w:ascii="Arial" w:eastAsia="Arial Unicode MS" w:hAnsi="Arial" w:cs="Arial"/>
                <w:sz w:val="20"/>
                <w:szCs w:val="20"/>
              </w:rPr>
              <w:t xml:space="preserve"> многопрофильный техникум</w:t>
            </w: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» </w:t>
            </w: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14AED" w:rsidRPr="00462D7F" w:rsidRDefault="00414AED" w:rsidP="00414AED">
            <w:pPr>
              <w:tabs>
                <w:tab w:val="left" w:pos="5103"/>
              </w:tabs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_______________ </w:t>
            </w:r>
            <w:r w:rsidR="00EE4CED">
              <w:rPr>
                <w:rFonts w:ascii="Arial" w:eastAsia="Arial Unicode MS" w:hAnsi="Arial" w:cs="Arial"/>
                <w:sz w:val="20"/>
                <w:szCs w:val="20"/>
              </w:rPr>
              <w:t>С.Г. Конев</w:t>
            </w: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           подпись     </w:t>
            </w:r>
          </w:p>
          <w:p w:rsidR="00414AED" w:rsidRPr="00462D7F" w:rsidRDefault="00414AED" w:rsidP="00414AED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462D7F">
              <w:rPr>
                <w:rFonts w:ascii="Arial" w:eastAsia="Arial Unicode MS" w:hAnsi="Arial" w:cs="Arial"/>
                <w:sz w:val="20"/>
                <w:szCs w:val="20"/>
              </w:rPr>
              <w:t xml:space="preserve"> «_____» _____________ 20___ г.                                                                                                      </w:t>
            </w:r>
          </w:p>
        </w:tc>
      </w:tr>
    </w:tbl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>ПРОГРАММА ПРОФЕССИОНАЛЬНОГО ОБУЧЕНИЯ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 xml:space="preserve">профессиональной подготовки по профессиям рабочих, 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 xml:space="preserve">должностям служащих 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 xml:space="preserve">для обучающихся общеобразовательных организаций 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i/>
          <w:sz w:val="24"/>
          <w:szCs w:val="24"/>
          <w:vertAlign w:val="superscript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>ПО ПРОФЕССИИ 18511 Слесарь по ремонту автомобилей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>1 разряда</w:t>
      </w: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462D7F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62D7F">
        <w:rPr>
          <w:rFonts w:ascii="Arial" w:eastAsia="Arial Unicode MS" w:hAnsi="Arial" w:cs="Arial"/>
          <w:b/>
          <w:sz w:val="24"/>
          <w:szCs w:val="24"/>
        </w:rPr>
        <w:t>наименование программы: Мастер автосервиса</w:t>
      </w: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p w:rsidR="00414AED" w:rsidRDefault="00414AED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  <w:bookmarkStart w:id="0" w:name="_GoBack"/>
      <w:bookmarkEnd w:id="0"/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62D7F" w:rsidRPr="00287AD0" w:rsidRDefault="00462D7F" w:rsidP="00414AED">
      <w:pPr>
        <w:spacing w:after="0" w:line="240" w:lineRule="auto"/>
        <w:rPr>
          <w:rFonts w:ascii="Arial" w:eastAsia="Arial Unicode MS" w:hAnsi="Arial" w:cs="Arial"/>
          <w:b/>
          <w:sz w:val="24"/>
          <w:szCs w:val="24"/>
        </w:rPr>
      </w:pPr>
    </w:p>
    <w:p w:rsidR="00414AED" w:rsidRPr="00287AD0" w:rsidRDefault="00414AED" w:rsidP="00414AED">
      <w:pPr>
        <w:spacing w:after="0" w:line="240" w:lineRule="auto"/>
        <w:rPr>
          <w:rFonts w:ascii="Arial" w:eastAsia="Arial Unicode MS" w:hAnsi="Arial" w:cs="Arial"/>
          <w:sz w:val="24"/>
          <w:szCs w:val="24"/>
        </w:rPr>
      </w:pPr>
    </w:p>
    <w:p w:rsidR="00414AED" w:rsidRPr="00462D7F" w:rsidRDefault="00750AAA" w:rsidP="00414AED">
      <w:pPr>
        <w:spacing w:after="0" w:line="240" w:lineRule="auto"/>
        <w:jc w:val="center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Ишим</w:t>
      </w:r>
      <w:r w:rsidR="00414AED" w:rsidRPr="00462D7F">
        <w:rPr>
          <w:rFonts w:ascii="Arial" w:eastAsia="Arial Unicode MS" w:hAnsi="Arial" w:cs="Arial"/>
          <w:sz w:val="24"/>
          <w:szCs w:val="24"/>
        </w:rPr>
        <w:t>, 20</w:t>
      </w:r>
      <w:r w:rsidR="003223DC">
        <w:rPr>
          <w:rFonts w:ascii="Arial" w:eastAsia="Arial Unicode MS" w:hAnsi="Arial" w:cs="Arial"/>
          <w:sz w:val="24"/>
          <w:szCs w:val="24"/>
        </w:rPr>
        <w:t>21</w:t>
      </w:r>
      <w:r w:rsidR="00414AED" w:rsidRPr="00462D7F">
        <w:rPr>
          <w:rFonts w:ascii="Arial" w:eastAsia="Arial Unicode MS" w:hAnsi="Arial" w:cs="Arial"/>
          <w:sz w:val="24"/>
          <w:szCs w:val="24"/>
        </w:rPr>
        <w:t xml:space="preserve"> год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Arial Unicode MS" w:hAnsi="Arial" w:cs="Arial"/>
          <w:b/>
          <w:sz w:val="24"/>
          <w:szCs w:val="24"/>
          <w:bdr w:val="nil"/>
        </w:rPr>
        <w:sectPr w:rsidR="00414AED" w:rsidRPr="00287AD0">
          <w:foot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0335E2" w:rsidRPr="000335E2" w:rsidRDefault="000335E2" w:rsidP="000335E2">
      <w:pPr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b/>
          <w:sz w:val="24"/>
          <w:szCs w:val="24"/>
          <w:bdr w:val="nil"/>
        </w:rPr>
        <w:lastRenderedPageBreak/>
        <w:t>СОДЕРЖАНИЕ ПРОГРАММЫ</w:t>
      </w:r>
    </w:p>
    <w:p w:rsidR="000335E2" w:rsidRPr="000335E2" w:rsidRDefault="000335E2" w:rsidP="000335E2">
      <w:pPr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hanging="284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Цели реализации программы</w:t>
      </w: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hanging="284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Требования к результатам обучения. Планируемые результаты обучения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Характеристика нового вида профессиональной деятельности, трудовых функций и (или) уровней квалификации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 xml:space="preserve">Требования к результатам освоения программы </w:t>
      </w: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ind w:hanging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Структура и содержание программы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Учебный план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 xml:space="preserve">Учебно-тематический план 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 xml:space="preserve">Тематический план и содержание практическое обучения </w:t>
      </w:r>
    </w:p>
    <w:p w:rsidR="000335E2" w:rsidRPr="000335E2" w:rsidRDefault="000335E2" w:rsidP="000335E2">
      <w:pPr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Календарный учебный график (порядок освоения модулей, дисциплин)</w:t>
      </w: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ind w:left="284" w:hanging="284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Материально-технические условия реализации программы</w:t>
      </w: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ind w:left="426" w:hanging="426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Учебно-методическое обеспечение программы</w:t>
      </w:r>
    </w:p>
    <w:p w:rsidR="000335E2" w:rsidRPr="000335E2" w:rsidRDefault="000335E2" w:rsidP="000335E2">
      <w:pPr>
        <w:tabs>
          <w:tab w:val="left" w:pos="284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5.1.</w:t>
      </w:r>
      <w:r w:rsidRPr="000335E2">
        <w:rPr>
          <w:rFonts w:ascii="Arial" w:eastAsia="Arial Unicode MS" w:hAnsi="Arial" w:cs="Arial"/>
          <w:sz w:val="24"/>
          <w:szCs w:val="24"/>
          <w:bdr w:val="nil"/>
        </w:rPr>
        <w:tab/>
        <w:t>Законодательные и нормативные документы</w:t>
      </w:r>
    </w:p>
    <w:p w:rsidR="000335E2" w:rsidRPr="000335E2" w:rsidRDefault="000335E2" w:rsidP="000335E2">
      <w:pPr>
        <w:tabs>
          <w:tab w:val="left" w:pos="284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5.2.</w:t>
      </w:r>
      <w:r w:rsidRPr="000335E2">
        <w:rPr>
          <w:rFonts w:ascii="Arial" w:eastAsia="Arial Unicode MS" w:hAnsi="Arial" w:cs="Arial"/>
          <w:sz w:val="24"/>
          <w:szCs w:val="24"/>
          <w:bdr w:val="nil"/>
        </w:rPr>
        <w:tab/>
        <w:t>Основная литература</w:t>
      </w:r>
    </w:p>
    <w:p w:rsidR="000335E2" w:rsidRPr="000335E2" w:rsidRDefault="000335E2" w:rsidP="000335E2">
      <w:pPr>
        <w:tabs>
          <w:tab w:val="left" w:pos="284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5.3.</w:t>
      </w:r>
      <w:r w:rsidRPr="000335E2">
        <w:rPr>
          <w:rFonts w:ascii="Arial" w:eastAsia="Arial Unicode MS" w:hAnsi="Arial" w:cs="Arial"/>
          <w:sz w:val="24"/>
          <w:szCs w:val="24"/>
          <w:bdr w:val="nil"/>
        </w:rPr>
        <w:tab/>
        <w:t>Дополнительная литература</w:t>
      </w:r>
    </w:p>
    <w:p w:rsidR="000335E2" w:rsidRPr="000335E2" w:rsidRDefault="000335E2" w:rsidP="000335E2">
      <w:pPr>
        <w:tabs>
          <w:tab w:val="left" w:pos="284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5.4.</w:t>
      </w:r>
      <w:r w:rsidRPr="000335E2">
        <w:rPr>
          <w:rFonts w:ascii="Arial" w:eastAsia="Arial Unicode MS" w:hAnsi="Arial" w:cs="Arial"/>
          <w:sz w:val="24"/>
          <w:szCs w:val="24"/>
          <w:bdr w:val="nil"/>
        </w:rPr>
        <w:tab/>
        <w:t>Электронные ресурсы</w:t>
      </w:r>
    </w:p>
    <w:p w:rsidR="000335E2" w:rsidRPr="000335E2" w:rsidRDefault="000335E2" w:rsidP="000335E2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after="0" w:line="240" w:lineRule="auto"/>
        <w:ind w:left="426" w:hanging="426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Оценка качества освоения программы</w:t>
      </w:r>
    </w:p>
    <w:p w:rsidR="000335E2" w:rsidRPr="000335E2" w:rsidRDefault="000335E2" w:rsidP="000335E2">
      <w:pPr>
        <w:tabs>
          <w:tab w:val="left" w:pos="284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6.1. Промежуточная аттестация</w:t>
      </w:r>
    </w:p>
    <w:p w:rsidR="000335E2" w:rsidRPr="000335E2" w:rsidRDefault="000335E2" w:rsidP="000335E2">
      <w:pPr>
        <w:tabs>
          <w:tab w:val="left" w:pos="284"/>
          <w:tab w:val="left" w:pos="4215"/>
        </w:tabs>
        <w:ind w:left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6.2. Итоговая аттестация</w:t>
      </w:r>
      <w:r w:rsidRPr="000335E2">
        <w:rPr>
          <w:rFonts w:ascii="Arial" w:eastAsia="Arial Unicode MS" w:hAnsi="Arial" w:cs="Arial"/>
          <w:sz w:val="24"/>
          <w:szCs w:val="24"/>
          <w:bdr w:val="nil"/>
        </w:rPr>
        <w:tab/>
      </w:r>
    </w:p>
    <w:p w:rsidR="000335E2" w:rsidRPr="000335E2" w:rsidRDefault="000335E2" w:rsidP="000335E2">
      <w:pPr>
        <w:tabs>
          <w:tab w:val="left" w:pos="284"/>
          <w:tab w:val="left" w:pos="4215"/>
        </w:tabs>
        <w:ind w:left="720" w:hanging="720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sz w:val="24"/>
          <w:szCs w:val="24"/>
          <w:bdr w:val="nil"/>
        </w:rPr>
        <w:t>7. Приложение (технологические карты ЛПЗ/ПО)</w:t>
      </w:r>
    </w:p>
    <w:p w:rsidR="000335E2" w:rsidRPr="000335E2" w:rsidRDefault="000335E2" w:rsidP="000335E2">
      <w:pPr>
        <w:rPr>
          <w:rFonts w:ascii="Arial" w:eastAsia="Arial Unicode MS" w:hAnsi="Arial" w:cs="Arial"/>
          <w:b/>
          <w:sz w:val="24"/>
          <w:szCs w:val="24"/>
          <w:bdr w:val="nil"/>
        </w:rPr>
      </w:pPr>
      <w:r w:rsidRPr="000335E2">
        <w:rPr>
          <w:rFonts w:ascii="Arial" w:eastAsia="Arial Unicode MS" w:hAnsi="Arial" w:cs="Arial"/>
          <w:b/>
          <w:sz w:val="24"/>
          <w:szCs w:val="24"/>
          <w:bdr w:val="nil"/>
        </w:rPr>
        <w:br w:type="page"/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lastRenderedPageBreak/>
        <w:t>Программа профессионального обучения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профессиональной подготовки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по профессиям рабочих, должностям служащих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для школьников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Times New Roman" w:eastAsia="Arial Unicode MS" w:hAnsi="Times New Roman" w:cs="Times New Roman"/>
          <w:b/>
          <w:i/>
          <w:sz w:val="24"/>
          <w:szCs w:val="24"/>
          <w:bdr w:val="nil"/>
          <w:vertAlign w:val="superscript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по специальности </w:t>
      </w:r>
      <w:r w:rsidRPr="00287AD0">
        <w:rPr>
          <w:rFonts w:ascii="Arial" w:eastAsia="Arial Unicode MS" w:hAnsi="Arial" w:cs="Arial"/>
          <w:b/>
          <w:sz w:val="24"/>
          <w:szCs w:val="24"/>
          <w:bdr w:val="nil"/>
          <w:lang w:eastAsia="ru-RU"/>
        </w:rPr>
        <w:t xml:space="preserve">18511 </w:t>
      </w: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Слесарь по ремонту автомобилей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наименование программы </w:t>
      </w:r>
      <w:r w:rsidR="00D75A60">
        <w:rPr>
          <w:rFonts w:ascii="Arial" w:eastAsia="Arial Unicode MS" w:hAnsi="Arial" w:cs="Arial"/>
          <w:b/>
          <w:sz w:val="24"/>
          <w:szCs w:val="24"/>
          <w:bdr w:val="nil"/>
        </w:rPr>
        <w:t>«</w:t>
      </w: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Мастер автосервиса</w:t>
      </w:r>
      <w:r w:rsidR="00D75A60">
        <w:rPr>
          <w:rFonts w:ascii="Arial" w:eastAsia="Arial Unicode MS" w:hAnsi="Arial" w:cs="Arial"/>
          <w:b/>
          <w:sz w:val="24"/>
          <w:szCs w:val="24"/>
          <w:bdr w:val="nil"/>
        </w:rPr>
        <w:t>»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</w:p>
    <w:p w:rsidR="00414AED" w:rsidRPr="00287AD0" w:rsidRDefault="00414AED" w:rsidP="00F511B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0" w:firstLine="709"/>
        <w:contextualSpacing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Цели реализации программы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jc w:val="both"/>
        <w:rPr>
          <w:rFonts w:ascii="Times New Roman" w:eastAsia="Arial Unicode MS" w:hAnsi="Times New Roman" w:cs="Times New Roman"/>
          <w:i/>
          <w:sz w:val="24"/>
          <w:szCs w:val="24"/>
          <w:bdr w:val="nil"/>
          <w:vertAlign w:val="superscript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Программа профессионального обучения опережающей профессиональной подготовки по профессиям рабочих, должностям служащих направлена на обучение лиц, ранее не имевших профессии рабочего различного возраста для освоения </w:t>
      </w:r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ими профессии </w:t>
      </w:r>
      <w:r w:rsidR="003D31CB" w:rsidRPr="00287AD0">
        <w:rPr>
          <w:rFonts w:ascii="Arial" w:eastAsia="Arial Unicode MS" w:hAnsi="Arial" w:cs="Arial"/>
          <w:sz w:val="24"/>
          <w:szCs w:val="24"/>
          <w:bdr w:val="nil"/>
          <w:lang w:eastAsia="ru-RU"/>
        </w:rPr>
        <w:t xml:space="preserve">18511 </w:t>
      </w:r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Слесарь по ремонту автомобилей. </w:t>
      </w:r>
    </w:p>
    <w:p w:rsidR="003D31CB" w:rsidRPr="00287AD0" w:rsidRDefault="003D31CB" w:rsidP="003D31CB">
      <w:pPr>
        <w:pStyle w:val="a4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firstLine="851"/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lang w:val="ru-RU"/>
        </w:rPr>
        <w:t>Программа реализуется в рамках деятельности Центра опережающей профессиональной подготовки (ЦОПП) и направлена на удовлетворение перспективных потребностей сферы труда, развитие имиджа региона как территории гостеприимства.</w:t>
      </w:r>
    </w:p>
    <w:p w:rsidR="000335E2" w:rsidRDefault="00414AED" w:rsidP="003D31C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Опережающее обучение достигается включением в программу международных требований к </w:t>
      </w:r>
      <w:r w:rsidR="00D75A60">
        <w:rPr>
          <w:rFonts w:ascii="Arial" w:eastAsia="Arial Unicode MS" w:hAnsi="Arial" w:cs="Arial"/>
          <w:sz w:val="24"/>
          <w:szCs w:val="24"/>
          <w:bdr w:val="nil"/>
        </w:rPr>
        <w:t xml:space="preserve">компетенции </w:t>
      </w:r>
      <w:proofErr w:type="spellStart"/>
      <w:r w:rsidR="00D75A60" w:rsidRPr="00D75A60">
        <w:rPr>
          <w:rFonts w:ascii="Arial" w:eastAsia="Arial Unicode MS" w:hAnsi="Arial" w:cs="Arial"/>
          <w:sz w:val="24"/>
          <w:szCs w:val="24"/>
          <w:bdr w:val="nil"/>
        </w:rPr>
        <w:t>Ворлдскиллс</w:t>
      </w:r>
      <w:proofErr w:type="spellEnd"/>
      <w:r w:rsidR="00D75A60" w:rsidRPr="00D75A6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="00C64C07">
        <w:rPr>
          <w:rFonts w:ascii="Arial" w:eastAsia="Arial Unicode MS" w:hAnsi="Arial" w:cs="Arial"/>
          <w:sz w:val="24"/>
          <w:szCs w:val="24"/>
          <w:bdr w:val="nil"/>
        </w:rPr>
        <w:t>«</w:t>
      </w:r>
      <w:r w:rsidR="00D75A60" w:rsidRPr="00D75A60">
        <w:rPr>
          <w:rFonts w:ascii="Arial" w:eastAsia="Arial Unicode MS" w:hAnsi="Arial" w:cs="Arial"/>
          <w:sz w:val="24"/>
          <w:szCs w:val="24"/>
          <w:bdr w:val="nil"/>
        </w:rPr>
        <w:t>Ремонт и обслуживание легковых автомобилей</w:t>
      </w:r>
      <w:r w:rsidR="00C64C07">
        <w:rPr>
          <w:rFonts w:ascii="Arial" w:eastAsia="Arial Unicode MS" w:hAnsi="Arial" w:cs="Arial"/>
          <w:sz w:val="24"/>
          <w:szCs w:val="24"/>
          <w:bdr w:val="nil"/>
        </w:rPr>
        <w:t>»</w:t>
      </w:r>
      <w:r w:rsidR="00D75A60" w:rsidRPr="00D75A6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="00D75A60" w:rsidRPr="00287AD0">
        <w:rPr>
          <w:rFonts w:ascii="Arial" w:eastAsia="Arial Unicode MS" w:hAnsi="Arial" w:cs="Arial"/>
          <w:sz w:val="24"/>
          <w:szCs w:val="24"/>
          <w:bdr w:val="nil"/>
        </w:rPr>
        <w:t xml:space="preserve">(техническое описание компетенции </w:t>
      </w:r>
      <w:proofErr w:type="spellStart"/>
      <w:r w:rsidR="00D75A60" w:rsidRPr="00287AD0">
        <w:rPr>
          <w:rFonts w:ascii="Arial" w:eastAsia="Arial Unicode MS" w:hAnsi="Arial" w:cs="Arial"/>
          <w:sz w:val="24"/>
          <w:szCs w:val="24"/>
          <w:bdr w:val="nil"/>
        </w:rPr>
        <w:t>Ворлдскиллс</w:t>
      </w:r>
      <w:proofErr w:type="spellEnd"/>
      <w:r w:rsidR="00D75A60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Р</w:t>
      </w:r>
      <w:r w:rsidR="00D75A60" w:rsidRPr="00287AD0">
        <w:rPr>
          <w:rFonts w:ascii="Arial" w:eastAsia="Arial Unicode MS" w:hAnsi="Arial" w:cs="Arial"/>
          <w:sz w:val="24"/>
          <w:szCs w:val="24"/>
          <w:bdr w:val="nil"/>
          <w:shd w:val="clear" w:color="auto" w:fill="FFFFFF"/>
        </w:rPr>
        <w:t>емонт и обслуживание легковых автомобилей</w:t>
      </w:r>
      <w:r w:rsidR="00D75A60">
        <w:rPr>
          <w:rFonts w:ascii="Arial" w:eastAsia="Arial Unicode MS" w:hAnsi="Arial" w:cs="Arial"/>
          <w:sz w:val="24"/>
          <w:szCs w:val="24"/>
          <w:bdr w:val="nil"/>
          <w:shd w:val="clear" w:color="auto" w:fill="FFFFFF"/>
        </w:rPr>
        <w:t>), требований к</w:t>
      </w:r>
      <w:r w:rsidR="00D75A6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профессии Слесарь по ремонту автомобилей</w:t>
      </w:r>
      <w:r w:rsidR="00D75A60">
        <w:rPr>
          <w:rFonts w:ascii="Arial" w:eastAsia="Arial Unicode MS" w:hAnsi="Arial" w:cs="Arial"/>
          <w:sz w:val="24"/>
          <w:szCs w:val="24"/>
          <w:bdr w:val="nil"/>
        </w:rPr>
        <w:t>.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3D31C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Освоение программы дает возможность подготовки и участию юниоров в чемпионате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WorldSkills</w:t>
      </w:r>
      <w:proofErr w:type="spellEnd"/>
      <w:r w:rsidR="000335E2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Pr="00287AD0">
        <w:rPr>
          <w:rFonts w:ascii="Arial" w:eastAsia="Arial Unicode MS" w:hAnsi="Arial" w:cs="Arial"/>
          <w:sz w:val="24"/>
          <w:szCs w:val="24"/>
          <w:bdr w:val="nil"/>
          <w:lang w:val="en-US"/>
        </w:rPr>
        <w:t>Junior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, а также в получение профессии</w:t>
      </w:r>
      <w:r w:rsidR="000335E2">
        <w:rPr>
          <w:rFonts w:ascii="Arial" w:eastAsia="Arial Unicode MS" w:hAnsi="Arial" w:cs="Arial"/>
          <w:sz w:val="24"/>
          <w:szCs w:val="24"/>
          <w:bdr w:val="nil"/>
        </w:rPr>
        <w:t>,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связанной с данной компетенцией опираясь на Атлас профессии с перспективой развития на ближайшие 15-20 лет в сфере обслуживани</w:t>
      </w:r>
      <w:r w:rsidR="003F34F5">
        <w:rPr>
          <w:rFonts w:ascii="Arial" w:eastAsia="Arial Unicode MS" w:hAnsi="Arial" w:cs="Arial"/>
          <w:sz w:val="24"/>
          <w:szCs w:val="24"/>
          <w:bdr w:val="nil"/>
        </w:rPr>
        <w:t>я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и ремонт</w:t>
      </w:r>
      <w:r w:rsidR="003F34F5">
        <w:rPr>
          <w:rFonts w:ascii="Arial" w:eastAsia="Arial Unicode MS" w:hAnsi="Arial" w:cs="Arial"/>
          <w:sz w:val="24"/>
          <w:szCs w:val="24"/>
          <w:bdr w:val="nil"/>
        </w:rPr>
        <w:t>е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автомобилей.</w:t>
      </w:r>
    </w:p>
    <w:p w:rsidR="00414AED" w:rsidRPr="00287AD0" w:rsidRDefault="00414AED" w:rsidP="00F511B5">
      <w:pPr>
        <w:spacing w:after="0" w:line="240" w:lineRule="auto"/>
        <w:ind w:firstLine="709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414AED" w:rsidRPr="00287AD0" w:rsidRDefault="00414AED" w:rsidP="00F511B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0" w:firstLine="709"/>
        <w:contextualSpacing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Требования к результатам обучения. Планируемые результаты обучения.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both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2.1. Характеристика нового вида профессиональной деятельности, трудовых функций и (или) уровней квалификации.</w:t>
      </w:r>
    </w:p>
    <w:p w:rsidR="00414AED" w:rsidRPr="00287AD0" w:rsidRDefault="00414AED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426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Программа предназначена для освоения профессии </w:t>
      </w:r>
      <w:r w:rsidRPr="00287AD0">
        <w:rPr>
          <w:rFonts w:ascii="Arial" w:eastAsia="Arial Unicode MS" w:hAnsi="Arial" w:cs="Arial"/>
          <w:sz w:val="24"/>
          <w:szCs w:val="24"/>
          <w:bdr w:val="nil"/>
          <w:lang w:eastAsia="ru-RU"/>
        </w:rPr>
        <w:t xml:space="preserve">18511 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Слесарь по ремонту автомобилей, и разработана в соответствии с:</w:t>
      </w:r>
    </w:p>
    <w:p w:rsidR="003D31CB" w:rsidRPr="00287AD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eastAsia="Arial Unicode MS" w:hAnsi="Arial" w:cs="Arial"/>
          <w:sz w:val="24"/>
          <w:szCs w:val="24"/>
          <w:bdr w:val="nil"/>
        </w:rPr>
        <w:t xml:space="preserve">- </w:t>
      </w:r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>Федеральным законом от 29.12.2012 N 273-ФЗ "Об обра</w:t>
      </w:r>
      <w:r>
        <w:rPr>
          <w:rFonts w:ascii="Arial" w:eastAsia="Arial Unicode MS" w:hAnsi="Arial" w:cs="Arial"/>
          <w:sz w:val="24"/>
          <w:szCs w:val="24"/>
          <w:bdr w:val="nil"/>
        </w:rPr>
        <w:t>зовании в Российской Федерации".</w:t>
      </w:r>
    </w:p>
    <w:p w:rsidR="00B15EB0" w:rsidRPr="00287AD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- </w:t>
      </w:r>
      <w:r w:rsidR="00B15EB0" w:rsidRPr="00287AD0">
        <w:rPr>
          <w:rFonts w:ascii="Arial" w:hAnsi="Arial" w:cs="Arial"/>
          <w:color w:val="000000" w:themeColor="text1"/>
          <w:sz w:val="24"/>
          <w:szCs w:val="24"/>
        </w:rPr>
        <w:t>приказом Министерства образования и науки Российской Федерации от 02.07.2013 № 513 «Об утверждении Перечня профессий рабочих, должностей служащих, по которым осуществля</w:t>
      </w:r>
      <w:r>
        <w:rPr>
          <w:rFonts w:ascii="Arial" w:hAnsi="Arial" w:cs="Arial"/>
          <w:color w:val="000000" w:themeColor="text1"/>
          <w:sz w:val="24"/>
          <w:szCs w:val="24"/>
        </w:rPr>
        <w:t>ется профессиональное обучение».</w:t>
      </w:r>
    </w:p>
    <w:p w:rsidR="00D75A60" w:rsidRPr="00D75A6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- </w:t>
      </w:r>
      <w:r w:rsidRPr="00D75A60">
        <w:rPr>
          <w:rFonts w:ascii="Arial" w:hAnsi="Arial" w:cs="Arial"/>
          <w:color w:val="000000" w:themeColor="text1"/>
          <w:sz w:val="24"/>
          <w:szCs w:val="24"/>
        </w:rPr>
        <w:t>Приказом Министерства образования и науки РФ от 23.08.2017г. «Об утверждении порядка применения организациями, осуществляющими образовательную деятельность, электронного обучения, дистанционных образовательных технологий при реализации образовательных п</w:t>
      </w:r>
      <w:r>
        <w:rPr>
          <w:rFonts w:ascii="Arial" w:hAnsi="Arial" w:cs="Arial"/>
          <w:color w:val="000000" w:themeColor="text1"/>
          <w:sz w:val="24"/>
          <w:szCs w:val="24"/>
        </w:rPr>
        <w:t>рограмм» № 816.</w:t>
      </w:r>
    </w:p>
    <w:p w:rsidR="00D75A6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- </w:t>
      </w:r>
      <w:r w:rsidRPr="00D75A60">
        <w:rPr>
          <w:rFonts w:ascii="Arial" w:hAnsi="Arial" w:cs="Arial"/>
          <w:color w:val="000000" w:themeColor="text1"/>
          <w:sz w:val="24"/>
          <w:szCs w:val="24"/>
        </w:rPr>
        <w:t>Приказом Министерства Просвещения Российской Федерации от 26 августа 2020 г. «Об утверждении Порядка организации и осуществления образовательной деятельности по основным программам пр</w:t>
      </w:r>
      <w:r>
        <w:rPr>
          <w:rFonts w:ascii="Arial" w:hAnsi="Arial" w:cs="Arial"/>
          <w:color w:val="000000" w:themeColor="text1"/>
          <w:sz w:val="24"/>
          <w:szCs w:val="24"/>
        </w:rPr>
        <w:t>офессионального обучения» N 438.</w:t>
      </w:r>
    </w:p>
    <w:p w:rsidR="003D31CB" w:rsidRPr="00287AD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- </w:t>
      </w:r>
      <w:r>
        <w:rPr>
          <w:rFonts w:ascii="Arial" w:eastAsia="Arial Unicode MS" w:hAnsi="Arial" w:cs="Arial"/>
          <w:color w:val="000000" w:themeColor="text1"/>
          <w:sz w:val="24"/>
          <w:szCs w:val="24"/>
          <w:bdr w:val="nil"/>
        </w:rPr>
        <w:t>П</w:t>
      </w:r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рофессиональным стандартом 31.004 «Специалист по </w:t>
      </w:r>
      <w:proofErr w:type="spellStart"/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>мехатронным</w:t>
      </w:r>
      <w:proofErr w:type="spellEnd"/>
      <w:r w:rsidR="003D31C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системам» (утвержден приказом Минт</w:t>
      </w:r>
      <w:r>
        <w:rPr>
          <w:rFonts w:ascii="Arial" w:eastAsia="Arial Unicode MS" w:hAnsi="Arial" w:cs="Arial"/>
          <w:sz w:val="24"/>
          <w:szCs w:val="24"/>
          <w:bdr w:val="nil"/>
        </w:rPr>
        <w:t>руда России от</w:t>
      </w:r>
      <w:r w:rsidR="004A122F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>
        <w:rPr>
          <w:rFonts w:ascii="Arial" w:eastAsia="Arial Unicode MS" w:hAnsi="Arial" w:cs="Arial"/>
          <w:sz w:val="24"/>
          <w:szCs w:val="24"/>
          <w:bdr w:val="nil"/>
        </w:rPr>
        <w:t>13.03.2017 № 275).</w:t>
      </w:r>
    </w:p>
    <w:p w:rsidR="00F57475" w:rsidRPr="00287AD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t xml:space="preserve">- </w:t>
      </w:r>
      <w:hyperlink r:id="rId9" w:history="1">
        <w:r w:rsidR="00F57475" w:rsidRPr="00287AD0">
          <w:rPr>
            <w:rFonts w:ascii="Arial" w:eastAsia="Arial Unicode MS" w:hAnsi="Arial" w:cs="Arial"/>
            <w:sz w:val="24"/>
            <w:szCs w:val="24"/>
            <w:bdr w:val="nil"/>
          </w:rPr>
          <w:t>Единым тарифно-квалификационным справочником работ и профессий рабочих. Выпуск 2. Часть 2. Раздел: "Слесарные и слесарно-сборочные работы"</w:t>
        </w:r>
        <w:r w:rsidR="004A122F">
          <w:rPr>
            <w:rFonts w:ascii="Arial" w:eastAsia="Arial Unicode MS" w:hAnsi="Arial" w:cs="Arial"/>
            <w:sz w:val="24"/>
            <w:szCs w:val="24"/>
            <w:bdr w:val="nil"/>
          </w:rPr>
          <w:t xml:space="preserve"> </w:t>
        </w:r>
        <w:r w:rsidR="00F57475" w:rsidRPr="00287AD0">
          <w:rPr>
            <w:rFonts w:ascii="Arial" w:eastAsia="Arial Unicode MS" w:hAnsi="Arial" w:cs="Arial"/>
            <w:sz w:val="24"/>
            <w:szCs w:val="24"/>
            <w:bdr w:val="nil"/>
          </w:rPr>
          <w:t>§99</w:t>
        </w:r>
        <w:r w:rsidR="004A122F">
          <w:rPr>
            <w:rFonts w:ascii="Arial" w:eastAsia="Arial Unicode MS" w:hAnsi="Arial" w:cs="Arial"/>
            <w:sz w:val="24"/>
            <w:szCs w:val="24"/>
            <w:bdr w:val="nil"/>
          </w:rPr>
          <w:t xml:space="preserve"> </w:t>
        </w:r>
        <w:r w:rsidR="00F57475" w:rsidRPr="00287AD0">
          <w:rPr>
            <w:rFonts w:ascii="Arial" w:eastAsia="Arial Unicode MS" w:hAnsi="Arial" w:cs="Arial"/>
            <w:sz w:val="24"/>
            <w:szCs w:val="24"/>
            <w:bdr w:val="nil"/>
          </w:rPr>
          <w:t>Слесарь по ремонту автомобилей 1-го разряда (утв. постановлением Минтруда РФ от 15 ноября 1999 г. N 45) (с изменениями и дополнениями)</w:t>
        </w:r>
      </w:hyperlink>
      <w:r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D75A60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eastAsia="Arial Unicode MS" w:hAnsi="Arial" w:cs="Arial"/>
          <w:sz w:val="24"/>
          <w:szCs w:val="24"/>
          <w:bdr w:val="nil"/>
        </w:rPr>
        <w:lastRenderedPageBreak/>
        <w:t>- С</w:t>
      </w:r>
      <w:r w:rsidR="007454C2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пецификацией стандартов </w:t>
      </w:r>
      <w:proofErr w:type="spellStart"/>
      <w:r w:rsidR="007454C2" w:rsidRPr="00287AD0">
        <w:rPr>
          <w:rFonts w:ascii="Arial" w:eastAsia="Arial Unicode MS" w:hAnsi="Arial" w:cs="Arial"/>
          <w:sz w:val="24"/>
          <w:szCs w:val="24"/>
          <w:bdr w:val="nil"/>
        </w:rPr>
        <w:t>Ворлдскиллс</w:t>
      </w:r>
      <w:proofErr w:type="spellEnd"/>
      <w:r w:rsidR="007454C2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по компетенции «Ремонт и обслуживание легковых автомобилей».</w:t>
      </w:r>
    </w:p>
    <w:p w:rsidR="00414AED" w:rsidRPr="00287AD0" w:rsidRDefault="00414AED" w:rsidP="00D75A6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426"/>
        <w:contextualSpacing/>
        <w:jc w:val="both"/>
        <w:rPr>
          <w:rFonts w:ascii="Arial" w:eastAsia="Times New Roman" w:hAnsi="Arial" w:cs="Arial"/>
          <w:sz w:val="24"/>
          <w:szCs w:val="24"/>
          <w:bdr w:val="nil"/>
        </w:rPr>
      </w:pP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contextualSpacing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</w:rPr>
        <w:t xml:space="preserve">К освоению программы допускаются лица без предъявления требований к образованию. 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Медицинские ограничения регламентированы Перечнем медицинских противопоказаний Министерства здравоохранения и социального развития РФ.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both"/>
        <w:rPr>
          <w:rFonts w:ascii="Arial" w:eastAsia="Arial Unicode MS" w:hAnsi="Arial" w:cs="Arial"/>
          <w:b/>
          <w:i/>
          <w:sz w:val="24"/>
          <w:szCs w:val="24"/>
          <w:bdr w:val="nil"/>
        </w:rPr>
      </w:pP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i/>
          <w:sz w:val="24"/>
          <w:szCs w:val="24"/>
          <w:bdr w:val="nil"/>
        </w:rPr>
        <w:t>Присваиваемый квалификационный разряд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: Слесарь по ремонту автомобилей 1 разряда.</w:t>
      </w:r>
    </w:p>
    <w:p w:rsidR="006C7758" w:rsidRPr="00287AD0" w:rsidRDefault="006C7758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414AED" w:rsidRPr="00287AD0" w:rsidRDefault="00414AED" w:rsidP="007454C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/>
        <w:jc w:val="both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Требования к результатам освоения программы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851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 результате освоения программы слушатель должен:</w:t>
      </w:r>
    </w:p>
    <w:p w:rsidR="007454C2" w:rsidRDefault="007454C2" w:rsidP="0061190C">
      <w:pPr>
        <w:spacing w:before="240" w:line="240" w:lineRule="auto"/>
        <w:ind w:firstLine="709"/>
        <w:jc w:val="both"/>
        <w:rPr>
          <w:rFonts w:ascii="Arial" w:hAnsi="Arial" w:cs="Arial"/>
          <w:b/>
          <w:i/>
          <w:sz w:val="24"/>
          <w:szCs w:val="24"/>
        </w:rPr>
      </w:pPr>
      <w:r w:rsidRPr="00287AD0">
        <w:rPr>
          <w:rFonts w:ascii="Arial" w:hAnsi="Arial" w:cs="Arial"/>
          <w:b/>
          <w:i/>
          <w:sz w:val="24"/>
          <w:szCs w:val="24"/>
        </w:rPr>
        <w:t>2.2.1. Знать:</w:t>
      </w:r>
    </w:p>
    <w:p w:rsidR="000335E2" w:rsidRPr="000335E2" w:rsidRDefault="000335E2" w:rsidP="000335E2">
      <w:pPr>
        <w:spacing w:before="240" w:line="240" w:lineRule="auto"/>
        <w:ind w:firstLine="709"/>
        <w:jc w:val="both"/>
        <w:rPr>
          <w:rFonts w:ascii="Arial" w:hAnsi="Arial" w:cs="Arial"/>
          <w:b/>
          <w:i/>
          <w:sz w:val="24"/>
          <w:szCs w:val="24"/>
        </w:rPr>
      </w:pPr>
    </w:p>
    <w:p w:rsidR="000335E2" w:rsidRPr="00287AD0" w:rsidRDefault="000335E2" w:rsidP="000335E2">
      <w:pPr>
        <w:spacing w:before="240" w:line="240" w:lineRule="auto"/>
        <w:ind w:firstLine="709"/>
        <w:jc w:val="both"/>
        <w:rPr>
          <w:rFonts w:ascii="Arial" w:hAnsi="Arial" w:cs="Arial"/>
          <w:b/>
          <w:i/>
          <w:sz w:val="24"/>
          <w:szCs w:val="24"/>
        </w:rPr>
      </w:pPr>
      <w:r w:rsidRPr="000335E2">
        <w:rPr>
          <w:rFonts w:ascii="Arial" w:hAnsi="Arial" w:cs="Arial"/>
          <w:b/>
          <w:i/>
          <w:sz w:val="24"/>
          <w:szCs w:val="24"/>
        </w:rPr>
        <w:t>Порядок оформления и ведения сопроводительной документации АТС</w:t>
      </w:r>
    </w:p>
    <w:p w:rsidR="00414AED" w:rsidRPr="00287AD0" w:rsidRDefault="00414AED" w:rsidP="006076AE">
      <w:pPr>
        <w:spacing w:after="0" w:line="240" w:lineRule="auto"/>
        <w:ind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З-1 </w:t>
      </w:r>
      <w:r w:rsidR="00364FFA" w:rsidRPr="00287AD0">
        <w:rPr>
          <w:rFonts w:ascii="Arial" w:eastAsia="Arial Unicode MS" w:hAnsi="Arial" w:cs="Arial"/>
          <w:sz w:val="24"/>
          <w:szCs w:val="24"/>
          <w:bdr w:val="nil"/>
        </w:rPr>
        <w:t>Наименование, маркировка технических жидкостей, смазок, моющих составов, горюче-смазочных материалов и правила их применения и взаимозаменяемости, в том числе в зависимости от сезона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  <w:r w:rsidR="006076AE" w:rsidRPr="006076AE">
        <w:t xml:space="preserve"> </w:t>
      </w:r>
      <w:r w:rsidR="006076AE" w:rsidRPr="006076AE">
        <w:rPr>
          <w:rFonts w:ascii="Arial" w:eastAsia="Arial Unicode MS" w:hAnsi="Arial" w:cs="Arial"/>
          <w:sz w:val="24"/>
          <w:szCs w:val="24"/>
          <w:bdr w:val="nil"/>
        </w:rPr>
        <w:t>наименование и маркировку металлов, масел, топлива, тормозной жидкости, моющих составов.</w:t>
      </w:r>
    </w:p>
    <w:p w:rsidR="00414AED" w:rsidRPr="006076AE" w:rsidRDefault="00414AED" w:rsidP="006076AE">
      <w:pPr>
        <w:spacing w:after="0" w:line="240" w:lineRule="auto"/>
        <w:ind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З-2 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Технология проведения слесарных работ;</w:t>
      </w:r>
      <w:r w:rsidR="006076AE" w:rsidRPr="006076AE">
        <w:t xml:space="preserve"> </w:t>
      </w:r>
      <w:r w:rsidR="006076AE" w:rsidRPr="006076AE">
        <w:rPr>
          <w:rFonts w:ascii="Arial" w:eastAsia="Arial Unicode MS" w:hAnsi="Arial" w:cs="Arial"/>
          <w:sz w:val="24"/>
          <w:szCs w:val="24"/>
          <w:bdr w:val="nil"/>
        </w:rPr>
        <w:t>основные приемы выполнения работ по разборке отдельных простых узлов;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З-3 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Допуски, посадки и основы технических измерений;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З-4 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Требования охраны труда;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З-5 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Конструктивные особенности узлов, агрегатов и систем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З-6 Технические и эксплуатационные характеристики АТС;</w:t>
      </w:r>
    </w:p>
    <w:p w:rsidR="0087651B" w:rsidRPr="006076AE" w:rsidRDefault="0087651B" w:rsidP="006076AE">
      <w:pPr>
        <w:spacing w:after="0" w:line="240" w:lineRule="auto"/>
        <w:ind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З-7 Устройство, принцип действия контрольно-измерительных инструментов, методы и технология проведения контрольно-измерительных операций;</w:t>
      </w:r>
      <w:r w:rsidR="006076AE" w:rsidRPr="006076AE">
        <w:t xml:space="preserve"> </w:t>
      </w:r>
      <w:r w:rsidR="006076AE" w:rsidRPr="006076AE">
        <w:rPr>
          <w:rFonts w:ascii="Arial" w:eastAsia="Arial Unicode MS" w:hAnsi="Arial" w:cs="Arial"/>
          <w:sz w:val="24"/>
          <w:szCs w:val="24"/>
          <w:bdr w:val="nil"/>
        </w:rPr>
        <w:t>назначение и правила применения используемого слесарного и контрольно-измерительных инструментов;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З-8 Методы проверки герметичности систем АТС;</w:t>
      </w:r>
    </w:p>
    <w:p w:rsidR="00414AED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З-9 Устройство и принципы действия механического и автоматизированного инструмента и оборудования.</w:t>
      </w:r>
      <w:r w:rsidR="00414AED" w:rsidRPr="00287AD0">
        <w:rPr>
          <w:rFonts w:ascii="Arial" w:eastAsia="Arial Unicode MS" w:hAnsi="Arial" w:cs="Arial"/>
          <w:sz w:val="24"/>
          <w:szCs w:val="24"/>
          <w:bdr w:val="nil"/>
        </w:rPr>
        <w:cr/>
      </w:r>
    </w:p>
    <w:p w:rsidR="0087651B" w:rsidRPr="00287AD0" w:rsidRDefault="0087651B" w:rsidP="0087651B">
      <w:pPr>
        <w:ind w:firstLine="851"/>
        <w:jc w:val="both"/>
        <w:rPr>
          <w:rFonts w:ascii="Arial" w:hAnsi="Arial" w:cs="Arial"/>
          <w:b/>
          <w:i/>
          <w:sz w:val="24"/>
          <w:szCs w:val="24"/>
        </w:rPr>
      </w:pPr>
      <w:r w:rsidRPr="00287AD0">
        <w:rPr>
          <w:rFonts w:ascii="Arial" w:hAnsi="Arial" w:cs="Arial"/>
          <w:b/>
          <w:i/>
          <w:sz w:val="24"/>
          <w:szCs w:val="24"/>
        </w:rPr>
        <w:t>2.2.2. Уметь: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У-1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Проверять уровень горюче-смазочных материалов, технических жидкостей и смазок и при необходимости производить работы по их доливке и замене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У-2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Заменять расходные материалы после замены жидкостей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У-3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Проверять герметичность систем АТС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</w:p>
    <w:p w:rsidR="00414AED" w:rsidRPr="00287AD0" w:rsidRDefault="00414AED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У-4</w:t>
      </w:r>
      <w:r w:rsidR="0087651B" w:rsidRPr="00287AD0">
        <w:rPr>
          <w:rFonts w:ascii="Arial" w:eastAsia="Arial Unicode MS" w:hAnsi="Arial" w:cs="Arial"/>
          <w:sz w:val="24"/>
          <w:szCs w:val="24"/>
          <w:bdr w:val="nil"/>
        </w:rPr>
        <w:t>Проверять работоспособность узлов, агрегатов и систем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У-5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Проверять давление воздуха в шинах и при необходимости доводить до нормы;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У-6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Проверять моменты затяжки крепежных соединений узлов, агрегатов и систем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У-7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Измерять зазоры в соединениях, биение вращающихся частей, люфты в рулевом управлении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lastRenderedPageBreak/>
        <w:t>У-8</w:t>
      </w:r>
      <w:proofErr w:type="gramStart"/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Д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емонтировать составные части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У-9</w:t>
      </w:r>
      <w:proofErr w:type="gramStart"/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П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роизводить регулировку узлов, агрегатов и систем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У-10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ользоваться справочными материалами и технической документацией по ТО и ремонту АТС;</w:t>
      </w:r>
    </w:p>
    <w:p w:rsidR="0087651B" w:rsidRPr="00287AD0" w:rsidRDefault="0087651B" w:rsidP="0087651B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У-11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В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ыбирать контрольно-измерительный инструмент в зависимости от погрешности измерения и проводить контрольно-измерительные операции;</w:t>
      </w:r>
    </w:p>
    <w:p w:rsidR="006076AE" w:rsidRDefault="0087651B" w:rsidP="006076AE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У-12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рименять механический и автоматизированный инструмент и оборудование при проведении работ по ТО и ремонту.</w:t>
      </w:r>
    </w:p>
    <w:p w:rsidR="006076AE" w:rsidRDefault="006076AE" w:rsidP="006076AE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</w:p>
    <w:p w:rsidR="00DD7F06" w:rsidRPr="00287AD0" w:rsidRDefault="0087651B" w:rsidP="006076AE">
      <w:pPr>
        <w:spacing w:after="0" w:line="240" w:lineRule="auto"/>
        <w:ind w:firstLine="709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2.2.3. </w:t>
      </w:r>
      <w:r w:rsidR="00DD7F06" w:rsidRPr="00287AD0">
        <w:rPr>
          <w:rFonts w:ascii="Arial" w:hAnsi="Arial" w:cs="Arial"/>
          <w:b/>
          <w:sz w:val="24"/>
          <w:szCs w:val="24"/>
        </w:rPr>
        <w:t>Выполнять трудовые действия: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ТД.1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П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>роверк</w:t>
      </w:r>
      <w:r w:rsidR="006076AE">
        <w:rPr>
          <w:rFonts w:ascii="Arial" w:eastAsia="Arial Unicode MS" w:hAnsi="Arial" w:cs="Arial"/>
          <w:sz w:val="24"/>
          <w:szCs w:val="24"/>
          <w:bdr w:val="nil"/>
        </w:rPr>
        <w:t>а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исправности и работоспособности АТС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  <w:r w:rsidR="006076AE" w:rsidRPr="006076AE">
        <w:t xml:space="preserve"> </w:t>
      </w:r>
      <w:r w:rsidR="006076AE" w:rsidRPr="006076AE">
        <w:rPr>
          <w:rFonts w:ascii="Arial" w:eastAsia="Arial Unicode MS" w:hAnsi="Arial" w:cs="Arial"/>
          <w:sz w:val="24"/>
          <w:szCs w:val="24"/>
          <w:bdr w:val="nil"/>
        </w:rPr>
        <w:t>Приведение АТС в товарный вид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ТД.2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Р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>егулировке компонентов АТС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;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ТД.3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П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>роведени</w:t>
      </w:r>
      <w:r w:rsidR="006076AE">
        <w:rPr>
          <w:rFonts w:ascii="Arial" w:eastAsia="Arial Unicode MS" w:hAnsi="Arial" w:cs="Arial"/>
          <w:sz w:val="24"/>
          <w:szCs w:val="24"/>
          <w:bdr w:val="nil"/>
        </w:rPr>
        <w:t>е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смазочных и заправочных работ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ТД.4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П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>роведени</w:t>
      </w:r>
      <w:r w:rsidR="006076AE">
        <w:rPr>
          <w:rFonts w:ascii="Arial" w:eastAsia="Arial Unicode MS" w:hAnsi="Arial" w:cs="Arial"/>
          <w:sz w:val="24"/>
          <w:szCs w:val="24"/>
          <w:bdr w:val="nil"/>
        </w:rPr>
        <w:t>е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крепежных работ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ТД.5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З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>амен</w:t>
      </w:r>
      <w:r w:rsidR="006076AE">
        <w:rPr>
          <w:rFonts w:ascii="Arial" w:eastAsia="Arial Unicode MS" w:hAnsi="Arial" w:cs="Arial"/>
          <w:sz w:val="24"/>
          <w:szCs w:val="24"/>
          <w:bdr w:val="nil"/>
        </w:rPr>
        <w:t>а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расходных материалов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DD7F06">
      <w:pPr>
        <w:spacing w:after="0" w:line="240" w:lineRule="auto"/>
        <w:ind w:firstLine="709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ТД.6</w:t>
      </w:r>
      <w:r w:rsidR="006076AE">
        <w:rPr>
          <w:rFonts w:ascii="Arial" w:eastAsia="Arial Unicode MS" w:hAnsi="Arial" w:cs="Arial"/>
          <w:b/>
          <w:sz w:val="24"/>
          <w:szCs w:val="24"/>
          <w:bdr w:val="nil"/>
        </w:rPr>
        <w:t xml:space="preserve"> П</w:t>
      </w:r>
      <w:r w:rsidR="006076AE">
        <w:rPr>
          <w:rFonts w:ascii="Arial" w:eastAsia="Arial Unicode MS" w:hAnsi="Arial" w:cs="Arial"/>
          <w:sz w:val="24"/>
          <w:szCs w:val="24"/>
          <w:bdr w:val="nil"/>
        </w:rPr>
        <w:t>роверка</w:t>
      </w:r>
      <w:r w:rsidR="00DD7F0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герметичности систем АТС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851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851"/>
        <w:jc w:val="both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Содержание программы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42"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Категория слушателей: </w:t>
      </w:r>
      <w:r w:rsidRPr="00902F64">
        <w:rPr>
          <w:rFonts w:ascii="Arial" w:eastAsia="Arial Unicode MS" w:hAnsi="Arial" w:cs="Arial"/>
          <w:sz w:val="24"/>
          <w:szCs w:val="24"/>
          <w:bdr w:val="nil"/>
        </w:rPr>
        <w:t>школьники</w:t>
      </w:r>
      <w:r w:rsidR="00902F64">
        <w:rPr>
          <w:rFonts w:ascii="Arial" w:eastAsia="Arial Unicode MS" w:hAnsi="Arial" w:cs="Arial"/>
          <w:sz w:val="24"/>
          <w:szCs w:val="24"/>
          <w:bdr w:val="nil"/>
        </w:rPr>
        <w:t xml:space="preserve"> 6-11 </w:t>
      </w:r>
      <w:proofErr w:type="spellStart"/>
      <w:r w:rsidR="00902F64">
        <w:rPr>
          <w:rFonts w:ascii="Arial" w:eastAsia="Arial Unicode MS" w:hAnsi="Arial" w:cs="Arial"/>
          <w:sz w:val="24"/>
          <w:szCs w:val="24"/>
          <w:bdr w:val="nil"/>
        </w:rPr>
        <w:t>кл</w:t>
      </w:r>
      <w:proofErr w:type="spellEnd"/>
      <w:r w:rsidR="00902F64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42"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Трудоемкость обучения: </w:t>
      </w:r>
      <w:r w:rsidR="002F5BFE" w:rsidRPr="00287AD0">
        <w:rPr>
          <w:rFonts w:ascii="Arial" w:eastAsia="Arial Unicode MS" w:hAnsi="Arial" w:cs="Arial"/>
          <w:sz w:val="24"/>
          <w:szCs w:val="24"/>
          <w:bdr w:val="nil"/>
        </w:rPr>
        <w:t>56</w:t>
      </w:r>
      <w:r w:rsidR="00333238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ак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>.ч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>а</w:t>
      </w:r>
      <w:r w:rsidR="00B37497" w:rsidRPr="00287AD0">
        <w:rPr>
          <w:rFonts w:ascii="Arial" w:eastAsia="Arial Unicode MS" w:hAnsi="Arial" w:cs="Arial"/>
          <w:sz w:val="24"/>
          <w:szCs w:val="24"/>
          <w:bdr w:val="nil"/>
        </w:rPr>
        <w:t>с</w:t>
      </w:r>
      <w:proofErr w:type="spellEnd"/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42" w:firstLine="709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Форма обучения: очная, с использованием дистанционных образовательных технологий.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  <w:sectPr w:rsidR="00414AED" w:rsidRPr="00287AD0" w:rsidSect="00F511B5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lastRenderedPageBreak/>
        <w:t xml:space="preserve">3.1. Учебный план </w:t>
      </w:r>
    </w:p>
    <w:tbl>
      <w:tblPr>
        <w:tblStyle w:val="10"/>
        <w:tblW w:w="5208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830"/>
        <w:gridCol w:w="5535"/>
        <w:gridCol w:w="973"/>
        <w:gridCol w:w="1100"/>
        <w:gridCol w:w="973"/>
        <w:gridCol w:w="964"/>
        <w:gridCol w:w="933"/>
        <w:gridCol w:w="992"/>
        <w:gridCol w:w="1263"/>
        <w:gridCol w:w="862"/>
        <w:gridCol w:w="976"/>
      </w:tblGrid>
      <w:tr w:rsidR="00356017" w:rsidRPr="004677CA" w:rsidTr="003F34F5">
        <w:tc>
          <w:tcPr>
            <w:tcW w:w="269" w:type="pct"/>
            <w:vMerge w:val="restart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№</w:t>
            </w:r>
          </w:p>
        </w:tc>
        <w:tc>
          <w:tcPr>
            <w:tcW w:w="1797" w:type="pct"/>
            <w:vMerge w:val="restart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Наименование учебных курсов, дисциплин, модулей, практик</w:t>
            </w:r>
          </w:p>
        </w:tc>
        <w:tc>
          <w:tcPr>
            <w:tcW w:w="316" w:type="pct"/>
            <w:vMerge w:val="restar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Всего, академических часов</w:t>
            </w:r>
          </w:p>
          <w:p w:rsidR="00356017" w:rsidRPr="004677CA" w:rsidRDefault="00356017" w:rsidP="006C775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из них:</w:t>
            </w:r>
          </w:p>
        </w:tc>
        <w:tc>
          <w:tcPr>
            <w:tcW w:w="1611" w:type="pct"/>
            <w:gridSpan w:val="5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В том числе</w:t>
            </w:r>
          </w:p>
        </w:tc>
        <w:tc>
          <w:tcPr>
            <w:tcW w:w="410" w:type="pct"/>
            <w:vMerge w:val="restar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sz w:val="20"/>
                <w:szCs w:val="20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sz w:val="20"/>
                <w:szCs w:val="20"/>
                <w:bdr w:val="nil"/>
                <w:lang w:eastAsia="ru-RU"/>
              </w:rPr>
              <w:t>промежуточный и итоговый</w:t>
            </w:r>
          </w:p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sz w:val="20"/>
                <w:szCs w:val="20"/>
                <w:bdr w:val="nil"/>
                <w:lang w:eastAsia="ru-RU"/>
              </w:rPr>
              <w:t>контроль</w:t>
            </w:r>
          </w:p>
        </w:tc>
        <w:tc>
          <w:tcPr>
            <w:tcW w:w="280" w:type="pct"/>
            <w:vMerge w:val="restar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консультации</w:t>
            </w:r>
          </w:p>
        </w:tc>
        <w:tc>
          <w:tcPr>
            <w:tcW w:w="317" w:type="pct"/>
            <w:vMerge w:val="restar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val="en-US"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Форма контроля</w:t>
            </w:r>
          </w:p>
        </w:tc>
      </w:tr>
      <w:tr w:rsidR="00356017" w:rsidRPr="004677CA" w:rsidTr="003F34F5">
        <w:trPr>
          <w:trHeight w:val="332"/>
        </w:trPr>
        <w:tc>
          <w:tcPr>
            <w:tcW w:w="269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val="en-US" w:eastAsia="ru-RU"/>
              </w:rPr>
            </w:pPr>
          </w:p>
        </w:tc>
        <w:tc>
          <w:tcPr>
            <w:tcW w:w="1797" w:type="pct"/>
            <w:vMerge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val="en-US" w:eastAsia="ru-RU"/>
              </w:rPr>
            </w:pPr>
          </w:p>
        </w:tc>
        <w:tc>
          <w:tcPr>
            <w:tcW w:w="316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val="en-US" w:eastAsia="ru-RU"/>
              </w:rPr>
            </w:pPr>
          </w:p>
        </w:tc>
        <w:tc>
          <w:tcPr>
            <w:tcW w:w="673" w:type="pct"/>
            <w:gridSpan w:val="2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Теоретические занятия, из них:</w:t>
            </w:r>
          </w:p>
        </w:tc>
        <w:tc>
          <w:tcPr>
            <w:tcW w:w="616" w:type="pct"/>
            <w:gridSpan w:val="2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Практические занятия, из них:</w:t>
            </w:r>
          </w:p>
        </w:tc>
        <w:tc>
          <w:tcPr>
            <w:tcW w:w="322" w:type="pct"/>
            <w:vMerge w:val="restar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sz w:val="20"/>
                <w:szCs w:val="20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sz w:val="20"/>
                <w:szCs w:val="20"/>
                <w:bdr w:val="nil"/>
                <w:lang w:eastAsia="ru-RU"/>
              </w:rPr>
              <w:t>Лабораторные  занятия</w:t>
            </w:r>
          </w:p>
        </w:tc>
        <w:tc>
          <w:tcPr>
            <w:tcW w:w="410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1797" w:type="pct"/>
            <w:vMerge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6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57" w:type="pc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Ауд.</w:t>
            </w:r>
          </w:p>
        </w:tc>
        <w:tc>
          <w:tcPr>
            <w:tcW w:w="316" w:type="pct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Он-</w:t>
            </w:r>
            <w:proofErr w:type="spellStart"/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лайн</w:t>
            </w:r>
            <w:proofErr w:type="spellEnd"/>
          </w:p>
        </w:tc>
        <w:tc>
          <w:tcPr>
            <w:tcW w:w="313" w:type="pct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Ауд.</w:t>
            </w:r>
          </w:p>
        </w:tc>
        <w:tc>
          <w:tcPr>
            <w:tcW w:w="303" w:type="pct"/>
            <w:vAlign w:val="center"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Он-</w:t>
            </w:r>
            <w:proofErr w:type="spellStart"/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лайн</w:t>
            </w:r>
            <w:proofErr w:type="spellEnd"/>
          </w:p>
        </w:tc>
        <w:tc>
          <w:tcPr>
            <w:tcW w:w="322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10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Merge/>
          </w:tcPr>
          <w:p w:rsidR="00356017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1797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2</w:t>
            </w:r>
          </w:p>
        </w:tc>
        <w:tc>
          <w:tcPr>
            <w:tcW w:w="316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</w:t>
            </w:r>
          </w:p>
        </w:tc>
        <w:tc>
          <w:tcPr>
            <w:tcW w:w="357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4</w:t>
            </w:r>
          </w:p>
        </w:tc>
        <w:tc>
          <w:tcPr>
            <w:tcW w:w="316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5</w:t>
            </w:r>
          </w:p>
        </w:tc>
        <w:tc>
          <w:tcPr>
            <w:tcW w:w="313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6</w:t>
            </w:r>
          </w:p>
        </w:tc>
        <w:tc>
          <w:tcPr>
            <w:tcW w:w="303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7</w:t>
            </w:r>
          </w:p>
        </w:tc>
        <w:tc>
          <w:tcPr>
            <w:tcW w:w="322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8</w:t>
            </w:r>
          </w:p>
        </w:tc>
        <w:tc>
          <w:tcPr>
            <w:tcW w:w="410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9</w:t>
            </w:r>
          </w:p>
        </w:tc>
        <w:tc>
          <w:tcPr>
            <w:tcW w:w="280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10</w:t>
            </w:r>
          </w:p>
        </w:tc>
        <w:tc>
          <w:tcPr>
            <w:tcW w:w="317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11</w:t>
            </w:r>
          </w:p>
        </w:tc>
      </w:tr>
      <w:tr w:rsidR="00356017" w:rsidRPr="004677CA" w:rsidTr="003F34F5">
        <w:tc>
          <w:tcPr>
            <w:tcW w:w="269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val="en-US" w:eastAsia="ru-RU"/>
              </w:rPr>
              <w:t>I</w:t>
            </w: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.</w:t>
            </w:r>
          </w:p>
        </w:tc>
        <w:tc>
          <w:tcPr>
            <w:tcW w:w="1797" w:type="pct"/>
            <w:vAlign w:val="center"/>
          </w:tcPr>
          <w:p w:rsidR="002F5BFE" w:rsidRPr="004677CA" w:rsidRDefault="002F5BFE" w:rsidP="002F5B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Курс ЦОПП</w:t>
            </w:r>
            <w:r w:rsidR="006B2CF6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</w:t>
            </w:r>
            <w:r w:rsidR="006642BD" w:rsidRPr="004677CA">
              <w:rPr>
                <w:rFonts w:ascii="Arial" w:eastAsia="Times New Roman" w:hAnsi="Arial" w:cs="Arial"/>
                <w:bdr w:val="nil"/>
                <w:lang w:eastAsia="ru-RU"/>
              </w:rPr>
              <w:t>«Профессиональное самоопределение. Старт в профессию»</w:t>
            </w:r>
          </w:p>
        </w:tc>
        <w:tc>
          <w:tcPr>
            <w:tcW w:w="316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6</w:t>
            </w:r>
          </w:p>
        </w:tc>
        <w:tc>
          <w:tcPr>
            <w:tcW w:w="357" w:type="pct"/>
            <w:vAlign w:val="center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6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6</w:t>
            </w:r>
          </w:p>
        </w:tc>
        <w:tc>
          <w:tcPr>
            <w:tcW w:w="313" w:type="pct"/>
            <w:vAlign w:val="center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280" w:type="pct"/>
          </w:tcPr>
          <w:p w:rsidR="002F5BFE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</w:tcPr>
          <w:p w:rsidR="002F5BFE" w:rsidRPr="004677CA" w:rsidRDefault="004677CA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Зачет </w:t>
            </w:r>
          </w:p>
        </w:tc>
      </w:tr>
      <w:tr w:rsidR="00356017" w:rsidRPr="004677CA" w:rsidTr="003F34F5">
        <w:trPr>
          <w:trHeight w:val="104"/>
        </w:trPr>
        <w:tc>
          <w:tcPr>
            <w:tcW w:w="269" w:type="pct"/>
          </w:tcPr>
          <w:p w:rsidR="00414AED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val="en-US" w:eastAsia="ru-RU"/>
              </w:rPr>
              <w:t>II</w:t>
            </w: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.</w:t>
            </w:r>
          </w:p>
        </w:tc>
        <w:tc>
          <w:tcPr>
            <w:tcW w:w="1797" w:type="pct"/>
            <w:vAlign w:val="center"/>
          </w:tcPr>
          <w:p w:rsidR="00414AED" w:rsidRPr="004677CA" w:rsidRDefault="002F5B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Курс ПОО</w:t>
            </w:r>
          </w:p>
        </w:tc>
        <w:tc>
          <w:tcPr>
            <w:tcW w:w="316" w:type="pct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57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6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414AED" w:rsidRPr="004677CA" w:rsidRDefault="00414AE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1</w:t>
            </w: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.</w:t>
            </w:r>
          </w:p>
        </w:tc>
        <w:tc>
          <w:tcPr>
            <w:tcW w:w="1797" w:type="pct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Теоретическое обучение</w:t>
            </w:r>
          </w:p>
        </w:tc>
        <w:tc>
          <w:tcPr>
            <w:tcW w:w="316" w:type="pct"/>
          </w:tcPr>
          <w:p w:rsidR="006D1BB3" w:rsidRPr="004677CA" w:rsidRDefault="0077440B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9</w:t>
            </w:r>
          </w:p>
        </w:tc>
        <w:tc>
          <w:tcPr>
            <w:tcW w:w="357" w:type="pct"/>
            <w:vAlign w:val="center"/>
          </w:tcPr>
          <w:p w:rsidR="006D1BB3" w:rsidRPr="004677CA" w:rsidRDefault="00356017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7,8</w:t>
            </w:r>
          </w:p>
        </w:tc>
        <w:tc>
          <w:tcPr>
            <w:tcW w:w="316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6D1BB3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1,2</w:t>
            </w:r>
          </w:p>
        </w:tc>
        <w:tc>
          <w:tcPr>
            <w:tcW w:w="280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1.1</w:t>
            </w:r>
          </w:p>
        </w:tc>
        <w:tc>
          <w:tcPr>
            <w:tcW w:w="1797" w:type="pct"/>
          </w:tcPr>
          <w:p w:rsidR="006D1BB3" w:rsidRPr="004677CA" w:rsidRDefault="006B2CF6" w:rsidP="006642B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Модуль</w:t>
            </w:r>
            <w:r w:rsidR="00DC5B85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1.</w:t>
            </w: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</w:t>
            </w:r>
            <w:r w:rsidR="00602A9E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Основные требования </w:t>
            </w:r>
            <w:r w:rsidR="0077440B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к ремонту</w:t>
            </w:r>
            <w:r w:rsidR="00602A9E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транспортных средств</w:t>
            </w:r>
          </w:p>
        </w:tc>
        <w:tc>
          <w:tcPr>
            <w:tcW w:w="316" w:type="pct"/>
          </w:tcPr>
          <w:p w:rsidR="006D1BB3" w:rsidRPr="004677CA" w:rsidRDefault="00602A9E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</w:p>
        </w:tc>
        <w:tc>
          <w:tcPr>
            <w:tcW w:w="357" w:type="pct"/>
            <w:vAlign w:val="center"/>
          </w:tcPr>
          <w:p w:rsidR="006D1BB3" w:rsidRPr="004677CA" w:rsidRDefault="00356017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1,8</w:t>
            </w:r>
          </w:p>
        </w:tc>
        <w:tc>
          <w:tcPr>
            <w:tcW w:w="316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6D1BB3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0,2</w:t>
            </w:r>
          </w:p>
        </w:tc>
        <w:tc>
          <w:tcPr>
            <w:tcW w:w="280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6D1BB3" w:rsidRPr="004677CA" w:rsidRDefault="006D1BB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F824DD" w:rsidRPr="004677CA" w:rsidRDefault="00F824D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1.1.1</w:t>
            </w:r>
          </w:p>
        </w:tc>
        <w:tc>
          <w:tcPr>
            <w:tcW w:w="1797" w:type="pct"/>
          </w:tcPr>
          <w:p w:rsidR="00F824DD" w:rsidRPr="004677CA" w:rsidRDefault="00DC5B85" w:rsidP="00DC5B8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Современные технологии в сфере обслуживания транспорта</w:t>
            </w:r>
          </w:p>
        </w:tc>
        <w:tc>
          <w:tcPr>
            <w:tcW w:w="316" w:type="pct"/>
            <w:vAlign w:val="center"/>
          </w:tcPr>
          <w:p w:rsidR="00F824DD" w:rsidRPr="004677CA" w:rsidRDefault="00DB040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F824DD" w:rsidRPr="004677CA" w:rsidRDefault="00DB040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F824DD" w:rsidRPr="004677CA" w:rsidRDefault="00F824D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F824DD" w:rsidRPr="004677CA" w:rsidRDefault="00F824D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F824DD" w:rsidRPr="004677CA" w:rsidRDefault="00F824D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F824DD" w:rsidRPr="004677CA" w:rsidRDefault="00F824D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F824DD" w:rsidRPr="004677CA" w:rsidRDefault="00F824DD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F824DD" w:rsidRPr="004677CA" w:rsidRDefault="00F824DD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F824DD" w:rsidRPr="004677CA" w:rsidRDefault="00F824DD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DC5B85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1.1.2</w:t>
            </w:r>
            <w:r w:rsidR="004610B4" w:rsidRPr="004677CA">
              <w:rPr>
                <w:rFonts w:ascii="Arial" w:eastAsia="Times New Roman" w:hAnsi="Arial" w:cs="Arial"/>
                <w:bdr w:val="nil"/>
                <w:lang w:eastAsia="ru-RU"/>
              </w:rPr>
              <w:t>.</w:t>
            </w:r>
          </w:p>
        </w:tc>
        <w:tc>
          <w:tcPr>
            <w:tcW w:w="1797" w:type="pct"/>
          </w:tcPr>
          <w:p w:rsidR="00DC5B85" w:rsidRPr="004677CA" w:rsidRDefault="00DC5B85" w:rsidP="004610B4">
            <w:pPr>
              <w:jc w:val="both"/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Требования охраны труда и техники безопасности компетенции «Ремонт и обслуживание легковых автомобилей»</w:t>
            </w:r>
          </w:p>
        </w:tc>
        <w:tc>
          <w:tcPr>
            <w:tcW w:w="316" w:type="pct"/>
            <w:vAlign w:val="center"/>
          </w:tcPr>
          <w:p w:rsidR="00DC5B85" w:rsidRPr="004677CA" w:rsidRDefault="00674AB2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DC5B85" w:rsidRPr="004677CA" w:rsidRDefault="00674AB2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0,8</w:t>
            </w:r>
          </w:p>
        </w:tc>
        <w:tc>
          <w:tcPr>
            <w:tcW w:w="316" w:type="pct"/>
            <w:vAlign w:val="center"/>
          </w:tcPr>
          <w:p w:rsidR="00DC5B85" w:rsidRPr="004677CA" w:rsidRDefault="00DC5B8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DC5B85" w:rsidRPr="004677CA" w:rsidRDefault="00DC5B8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DC5B85" w:rsidRPr="004677CA" w:rsidRDefault="00DC5B8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DC5B85" w:rsidRPr="004677CA" w:rsidRDefault="00DC5B85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DC5B85" w:rsidRPr="004677CA" w:rsidRDefault="00856C12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0,2</w:t>
            </w:r>
          </w:p>
        </w:tc>
        <w:tc>
          <w:tcPr>
            <w:tcW w:w="280" w:type="pct"/>
            <w:vAlign w:val="center"/>
          </w:tcPr>
          <w:p w:rsidR="00DC5B85" w:rsidRPr="004677CA" w:rsidRDefault="00DC5B85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DC5B85" w:rsidRPr="004677CA" w:rsidRDefault="00902F6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Тест</w:t>
            </w: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4610B4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1.2</w:t>
            </w:r>
          </w:p>
        </w:tc>
        <w:tc>
          <w:tcPr>
            <w:tcW w:w="1797" w:type="pct"/>
          </w:tcPr>
          <w:p w:rsidR="004610B4" w:rsidRPr="004677CA" w:rsidRDefault="006B2CF6" w:rsidP="006642BD">
            <w:pPr>
              <w:rPr>
                <w:b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Модуль</w:t>
            </w:r>
            <w:r w:rsidR="009337D3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</w:t>
            </w:r>
            <w:r w:rsidR="00602A9E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  <w:r w:rsidR="004610B4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. </w:t>
            </w:r>
            <w:r w:rsidR="0077440B" w:rsidRPr="004677CA">
              <w:rPr>
                <w:rFonts w:ascii="Arial" w:eastAsia="Arial Unicode MS" w:hAnsi="Arial" w:cs="Arial"/>
                <w:b/>
                <w:bdr w:val="nil"/>
              </w:rPr>
              <w:t>Т</w:t>
            </w:r>
            <w:r w:rsidR="00602A9E" w:rsidRPr="004677CA">
              <w:rPr>
                <w:rFonts w:ascii="Arial" w:eastAsia="Arial Unicode MS" w:hAnsi="Arial" w:cs="Arial"/>
                <w:b/>
                <w:bdr w:val="nil"/>
              </w:rPr>
              <w:t>ехническо</w:t>
            </w:r>
            <w:r w:rsidR="0077440B" w:rsidRPr="004677CA">
              <w:rPr>
                <w:rFonts w:ascii="Arial" w:eastAsia="Arial Unicode MS" w:hAnsi="Arial" w:cs="Arial"/>
                <w:b/>
                <w:bdr w:val="nil"/>
              </w:rPr>
              <w:t>е</w:t>
            </w:r>
            <w:r w:rsidR="00602A9E" w:rsidRPr="004677CA">
              <w:rPr>
                <w:rFonts w:ascii="Arial" w:eastAsia="Arial Unicode MS" w:hAnsi="Arial" w:cs="Arial"/>
                <w:b/>
                <w:bdr w:val="nil"/>
              </w:rPr>
              <w:t xml:space="preserve"> состояни</w:t>
            </w:r>
            <w:r w:rsidR="006B35BB" w:rsidRPr="004677CA">
              <w:rPr>
                <w:rFonts w:ascii="Arial" w:eastAsia="Arial Unicode MS" w:hAnsi="Arial" w:cs="Arial"/>
                <w:b/>
                <w:bdr w:val="nil"/>
              </w:rPr>
              <w:t>е</w:t>
            </w:r>
            <w:r w:rsidR="00602A9E" w:rsidRPr="004677CA">
              <w:rPr>
                <w:rFonts w:ascii="Arial" w:eastAsia="Arial Unicode MS" w:hAnsi="Arial" w:cs="Arial"/>
                <w:b/>
                <w:bdr w:val="nil"/>
              </w:rPr>
              <w:t xml:space="preserve"> и ремонт транспортных средств</w:t>
            </w:r>
          </w:p>
        </w:tc>
        <w:tc>
          <w:tcPr>
            <w:tcW w:w="316" w:type="pct"/>
            <w:vAlign w:val="center"/>
          </w:tcPr>
          <w:p w:rsidR="004610B4" w:rsidRPr="004677CA" w:rsidRDefault="0077440B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7</w:t>
            </w:r>
          </w:p>
        </w:tc>
        <w:tc>
          <w:tcPr>
            <w:tcW w:w="357" w:type="pct"/>
            <w:vAlign w:val="center"/>
          </w:tcPr>
          <w:p w:rsidR="004610B4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6</w:t>
            </w:r>
          </w:p>
        </w:tc>
        <w:tc>
          <w:tcPr>
            <w:tcW w:w="316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4610B4" w:rsidRPr="004677CA" w:rsidRDefault="00356017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1</w:t>
            </w:r>
          </w:p>
        </w:tc>
        <w:tc>
          <w:tcPr>
            <w:tcW w:w="280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4610B4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</w:t>
            </w:r>
            <w:r w:rsidR="004610B4" w:rsidRPr="004677CA">
              <w:rPr>
                <w:rFonts w:ascii="Arial" w:eastAsia="Times New Roman" w:hAnsi="Arial" w:cs="Arial"/>
                <w:bdr w:val="nil"/>
                <w:lang w:eastAsia="ru-RU"/>
              </w:rPr>
              <w:t>.1</w:t>
            </w:r>
          </w:p>
        </w:tc>
        <w:tc>
          <w:tcPr>
            <w:tcW w:w="1797" w:type="pct"/>
          </w:tcPr>
          <w:p w:rsidR="004610B4" w:rsidRPr="004677CA" w:rsidRDefault="0077440B" w:rsidP="0077440B">
            <w:pP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Люфт рулевого колеса. Его п</w:t>
            </w:r>
            <w:r w:rsidR="00F823F5" w:rsidRPr="004677CA">
              <w:rPr>
                <w:rFonts w:ascii="Arial" w:eastAsia="Times New Roman" w:hAnsi="Arial" w:cs="Arial"/>
                <w:bdr w:val="nil"/>
                <w:lang w:eastAsia="ru-RU"/>
              </w:rPr>
              <w:t>роверка (измерение)</w:t>
            </w:r>
          </w:p>
        </w:tc>
        <w:tc>
          <w:tcPr>
            <w:tcW w:w="316" w:type="pct"/>
            <w:vAlign w:val="center"/>
          </w:tcPr>
          <w:p w:rsidR="004610B4" w:rsidRPr="004677CA" w:rsidRDefault="00E80F9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4610B4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4610B4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1.2.2</w:t>
            </w:r>
          </w:p>
        </w:tc>
        <w:tc>
          <w:tcPr>
            <w:tcW w:w="1797" w:type="pct"/>
          </w:tcPr>
          <w:p w:rsidR="004610B4" w:rsidRPr="004677CA" w:rsidRDefault="009D08CB" w:rsidP="0077440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</w:t>
            </w:r>
            <w:r w:rsidR="00D16DD0" w:rsidRPr="004677CA">
              <w:rPr>
                <w:rFonts w:ascii="Arial" w:eastAsia="Times New Roman" w:hAnsi="Arial" w:cs="Arial"/>
                <w:bdr w:val="nil"/>
                <w:lang w:eastAsia="ru-RU"/>
              </w:rPr>
              <w:t>еплово</w:t>
            </w:r>
            <w:r w:rsidR="0077440B" w:rsidRPr="004677CA">
              <w:rPr>
                <w:rFonts w:ascii="Arial" w:eastAsia="Times New Roman" w:hAnsi="Arial" w:cs="Arial"/>
                <w:bdr w:val="nil"/>
                <w:lang w:eastAsia="ru-RU"/>
              </w:rPr>
              <w:t>й</w:t>
            </w:r>
            <w:r w:rsidR="00D16DD0"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 зазор клапанов</w:t>
            </w:r>
            <w:r w:rsidR="00B110B1"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 двигателя АТС</w:t>
            </w:r>
            <w:r w:rsidR="0077440B" w:rsidRPr="004677CA">
              <w:rPr>
                <w:rFonts w:ascii="Arial" w:eastAsia="Times New Roman" w:hAnsi="Arial" w:cs="Arial"/>
                <w:bdr w:val="nil"/>
                <w:lang w:eastAsia="ru-RU"/>
              </w:rPr>
              <w:t>. Его регулировка</w:t>
            </w:r>
          </w:p>
        </w:tc>
        <w:tc>
          <w:tcPr>
            <w:tcW w:w="316" w:type="pct"/>
            <w:vAlign w:val="center"/>
          </w:tcPr>
          <w:p w:rsidR="004610B4" w:rsidRPr="004677CA" w:rsidRDefault="0053686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4610B4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4610B4" w:rsidRPr="004677CA" w:rsidRDefault="004610B4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4610B4" w:rsidRPr="004677CA" w:rsidRDefault="004610B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550EF0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1.2.3</w:t>
            </w:r>
          </w:p>
        </w:tc>
        <w:tc>
          <w:tcPr>
            <w:tcW w:w="1797" w:type="pct"/>
          </w:tcPr>
          <w:p w:rsidR="00550EF0" w:rsidRPr="004677CA" w:rsidRDefault="00D16DD0" w:rsidP="00D16DD0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Замена моторного масла и масляного фильтра</w:t>
            </w:r>
          </w:p>
        </w:tc>
        <w:tc>
          <w:tcPr>
            <w:tcW w:w="316" w:type="pct"/>
            <w:vAlign w:val="center"/>
          </w:tcPr>
          <w:p w:rsidR="00550EF0" w:rsidRPr="004677CA" w:rsidRDefault="0053686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550EF0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550EF0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1.2.4</w:t>
            </w:r>
          </w:p>
        </w:tc>
        <w:tc>
          <w:tcPr>
            <w:tcW w:w="1797" w:type="pct"/>
            <w:vAlign w:val="center"/>
          </w:tcPr>
          <w:p w:rsidR="00550EF0" w:rsidRPr="004677CA" w:rsidRDefault="003F67BF" w:rsidP="00D16DD0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Демонтаж-монтаж элементов ходовой части</w:t>
            </w:r>
          </w:p>
        </w:tc>
        <w:tc>
          <w:tcPr>
            <w:tcW w:w="316" w:type="pct"/>
            <w:vAlign w:val="center"/>
          </w:tcPr>
          <w:p w:rsidR="00550EF0" w:rsidRPr="004677CA" w:rsidRDefault="0053686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550EF0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550EF0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1.2.5</w:t>
            </w:r>
          </w:p>
        </w:tc>
        <w:tc>
          <w:tcPr>
            <w:tcW w:w="1797" w:type="pct"/>
            <w:vAlign w:val="center"/>
          </w:tcPr>
          <w:p w:rsidR="00550EF0" w:rsidRPr="004677CA" w:rsidRDefault="0077440B" w:rsidP="0077440B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Р</w:t>
            </w:r>
            <w:r w:rsidR="00B110B1" w:rsidRPr="004677CA">
              <w:rPr>
                <w:rFonts w:ascii="Arial" w:eastAsia="Times New Roman" w:hAnsi="Arial" w:cs="Arial"/>
                <w:bdr w:val="nil"/>
                <w:lang w:eastAsia="ru-RU"/>
              </w:rPr>
              <w:t>асходны</w:t>
            </w: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е элементы</w:t>
            </w:r>
            <w:r w:rsidR="00B110B1"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 </w:t>
            </w:r>
            <w:r w:rsidR="007213A4" w:rsidRPr="004677CA">
              <w:rPr>
                <w:rFonts w:ascii="Arial" w:eastAsia="Times New Roman" w:hAnsi="Arial" w:cs="Arial"/>
                <w:bdr w:val="nil"/>
                <w:lang w:eastAsia="ru-RU"/>
              </w:rPr>
              <w:t>электрических цепей световой сигнализации, головного освещения и ДХО</w:t>
            </w: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. Замена и проверка</w:t>
            </w:r>
          </w:p>
        </w:tc>
        <w:tc>
          <w:tcPr>
            <w:tcW w:w="316" w:type="pct"/>
            <w:vAlign w:val="center"/>
          </w:tcPr>
          <w:p w:rsidR="00550EF0" w:rsidRPr="004677CA" w:rsidRDefault="00536863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550EF0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550EF0" w:rsidRPr="004677CA" w:rsidRDefault="00602A9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1.2.6</w:t>
            </w:r>
          </w:p>
        </w:tc>
        <w:tc>
          <w:tcPr>
            <w:tcW w:w="1797" w:type="pct"/>
            <w:vAlign w:val="center"/>
          </w:tcPr>
          <w:p w:rsidR="00550EF0" w:rsidRPr="004677CA" w:rsidRDefault="004077E4" w:rsidP="00D16DD0">
            <w:pPr>
              <w:rPr>
                <w:rFonts w:ascii="Arial" w:hAnsi="Arial" w:cs="Arial"/>
              </w:rPr>
            </w:pPr>
            <w:r w:rsidRPr="004677CA">
              <w:rPr>
                <w:rFonts w:ascii="Arial" w:hAnsi="Arial" w:cs="Arial"/>
              </w:rPr>
              <w:t>Проверка герметичности тормозной системы АТС</w:t>
            </w:r>
          </w:p>
        </w:tc>
        <w:tc>
          <w:tcPr>
            <w:tcW w:w="316" w:type="pct"/>
            <w:vAlign w:val="center"/>
          </w:tcPr>
          <w:p w:rsidR="00550EF0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2</w:t>
            </w:r>
          </w:p>
        </w:tc>
        <w:tc>
          <w:tcPr>
            <w:tcW w:w="357" w:type="pct"/>
            <w:vAlign w:val="center"/>
          </w:tcPr>
          <w:p w:rsidR="00550EF0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16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550EF0" w:rsidRPr="004677CA" w:rsidRDefault="00550EF0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550EF0" w:rsidRPr="004677CA" w:rsidRDefault="00356017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280" w:type="pct"/>
            <w:vAlign w:val="center"/>
          </w:tcPr>
          <w:p w:rsidR="00550EF0" w:rsidRPr="004677CA" w:rsidRDefault="00550EF0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550EF0" w:rsidRPr="004677CA" w:rsidRDefault="00902F64" w:rsidP="003D31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Тест</w:t>
            </w:r>
          </w:p>
        </w:tc>
      </w:tr>
      <w:tr w:rsidR="00356017" w:rsidRPr="004677CA" w:rsidTr="003F34F5">
        <w:tc>
          <w:tcPr>
            <w:tcW w:w="269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.</w:t>
            </w:r>
          </w:p>
        </w:tc>
        <w:tc>
          <w:tcPr>
            <w:tcW w:w="1797" w:type="pct"/>
            <w:shd w:val="clear" w:color="auto" w:fill="FFFFFF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Практическое обучение</w:t>
            </w:r>
          </w:p>
        </w:tc>
        <w:tc>
          <w:tcPr>
            <w:tcW w:w="316" w:type="pct"/>
            <w:shd w:val="clear" w:color="auto" w:fill="FFFFFF"/>
          </w:tcPr>
          <w:p w:rsidR="00CA166D" w:rsidRPr="004677CA" w:rsidRDefault="00BF6D7D" w:rsidP="00DB040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3</w:t>
            </w:r>
            <w:r w:rsidR="0077440B"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7</w:t>
            </w:r>
          </w:p>
        </w:tc>
        <w:tc>
          <w:tcPr>
            <w:tcW w:w="357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6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shd w:val="clear" w:color="auto" w:fill="FFFFFF"/>
            <w:vAlign w:val="center"/>
          </w:tcPr>
          <w:p w:rsidR="00CA166D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37</w:t>
            </w:r>
          </w:p>
        </w:tc>
        <w:tc>
          <w:tcPr>
            <w:tcW w:w="322" w:type="pct"/>
            <w:shd w:val="clear" w:color="auto" w:fill="FFFFFF"/>
            <w:vAlign w:val="center"/>
          </w:tcPr>
          <w:p w:rsidR="00CA166D" w:rsidRPr="004677CA" w:rsidRDefault="00CA166D" w:rsidP="008B3DC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10" w:type="pct"/>
            <w:shd w:val="clear" w:color="auto" w:fill="FFFFFF"/>
            <w:vAlign w:val="center"/>
          </w:tcPr>
          <w:p w:rsidR="00CA166D" w:rsidRPr="004677CA" w:rsidRDefault="00CA166D" w:rsidP="008B3DC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280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3</w:t>
            </w: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.</w:t>
            </w:r>
          </w:p>
        </w:tc>
        <w:tc>
          <w:tcPr>
            <w:tcW w:w="1797" w:type="pct"/>
            <w:shd w:val="clear" w:color="auto" w:fill="FFFFFF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Итоговая аттестация</w:t>
            </w:r>
          </w:p>
        </w:tc>
        <w:tc>
          <w:tcPr>
            <w:tcW w:w="316" w:type="pct"/>
            <w:shd w:val="clear" w:color="auto" w:fill="FFFFFF"/>
          </w:tcPr>
          <w:p w:rsidR="00CA166D" w:rsidRPr="004677CA" w:rsidRDefault="008343A2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4</w:t>
            </w:r>
          </w:p>
        </w:tc>
        <w:tc>
          <w:tcPr>
            <w:tcW w:w="357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6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3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22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280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17" w:type="pct"/>
            <w:shd w:val="clear" w:color="auto" w:fill="FFFFFF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3.2.</w:t>
            </w:r>
          </w:p>
        </w:tc>
        <w:tc>
          <w:tcPr>
            <w:tcW w:w="1797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920"/>
              </w:tabs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Квалификационный экзамен, в том числе: </w:t>
            </w:r>
          </w:p>
        </w:tc>
        <w:tc>
          <w:tcPr>
            <w:tcW w:w="316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4</w:t>
            </w:r>
          </w:p>
        </w:tc>
        <w:tc>
          <w:tcPr>
            <w:tcW w:w="357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6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4</w:t>
            </w:r>
          </w:p>
        </w:tc>
        <w:tc>
          <w:tcPr>
            <w:tcW w:w="28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CA166D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КЭ</w:t>
            </w: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3.2.1</w:t>
            </w:r>
          </w:p>
        </w:tc>
        <w:tc>
          <w:tcPr>
            <w:tcW w:w="1797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920"/>
              </w:tabs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Тестирование </w:t>
            </w:r>
          </w:p>
        </w:tc>
        <w:tc>
          <w:tcPr>
            <w:tcW w:w="316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357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6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-</w:t>
            </w:r>
          </w:p>
        </w:tc>
        <w:tc>
          <w:tcPr>
            <w:tcW w:w="30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1</w:t>
            </w:r>
          </w:p>
        </w:tc>
        <w:tc>
          <w:tcPr>
            <w:tcW w:w="28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CA166D" w:rsidRPr="004677CA" w:rsidRDefault="008B3DC1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Тест</w:t>
            </w:r>
          </w:p>
        </w:tc>
      </w:tr>
      <w:tr w:rsidR="00356017" w:rsidRPr="004677CA" w:rsidTr="003F34F5">
        <w:tc>
          <w:tcPr>
            <w:tcW w:w="269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3.2.2</w:t>
            </w:r>
          </w:p>
        </w:tc>
        <w:tc>
          <w:tcPr>
            <w:tcW w:w="1797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920"/>
              </w:tabs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 xml:space="preserve">Демонстрационный экзамен </w:t>
            </w:r>
          </w:p>
        </w:tc>
        <w:tc>
          <w:tcPr>
            <w:tcW w:w="316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</w:t>
            </w:r>
          </w:p>
        </w:tc>
        <w:tc>
          <w:tcPr>
            <w:tcW w:w="357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6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-</w:t>
            </w:r>
          </w:p>
        </w:tc>
        <w:tc>
          <w:tcPr>
            <w:tcW w:w="303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22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3</w:t>
            </w:r>
          </w:p>
        </w:tc>
        <w:tc>
          <w:tcPr>
            <w:tcW w:w="28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CA166D" w:rsidRPr="004677CA" w:rsidRDefault="008B3DC1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dr w:val="nil"/>
                <w:lang w:eastAsia="ru-RU"/>
              </w:rPr>
              <w:t>ДЭ</w:t>
            </w:r>
          </w:p>
        </w:tc>
      </w:tr>
      <w:tr w:rsidR="00356017" w:rsidRPr="004677CA" w:rsidTr="003F34F5">
        <w:trPr>
          <w:trHeight w:val="107"/>
        </w:trPr>
        <w:tc>
          <w:tcPr>
            <w:tcW w:w="269" w:type="pct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right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1797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right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ИТОГО:</w:t>
            </w:r>
          </w:p>
        </w:tc>
        <w:tc>
          <w:tcPr>
            <w:tcW w:w="316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56</w:t>
            </w:r>
          </w:p>
        </w:tc>
        <w:tc>
          <w:tcPr>
            <w:tcW w:w="357" w:type="pct"/>
            <w:shd w:val="clear" w:color="auto" w:fill="FFFFFF"/>
            <w:vAlign w:val="center"/>
          </w:tcPr>
          <w:p w:rsidR="00CA166D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7,8</w:t>
            </w:r>
          </w:p>
        </w:tc>
        <w:tc>
          <w:tcPr>
            <w:tcW w:w="316" w:type="pct"/>
            <w:shd w:val="clear" w:color="auto" w:fill="FFFFFF"/>
            <w:vAlign w:val="center"/>
          </w:tcPr>
          <w:p w:rsidR="00CA166D" w:rsidRPr="004677CA" w:rsidRDefault="00AA1EFE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6</w:t>
            </w:r>
          </w:p>
        </w:tc>
        <w:tc>
          <w:tcPr>
            <w:tcW w:w="313" w:type="pct"/>
            <w:shd w:val="clear" w:color="auto" w:fill="FFFFFF"/>
            <w:vAlign w:val="center"/>
          </w:tcPr>
          <w:p w:rsidR="00CA166D" w:rsidRPr="004677CA" w:rsidRDefault="00CA166D" w:rsidP="008B3DC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303" w:type="pct"/>
            <w:vAlign w:val="center"/>
          </w:tcPr>
          <w:p w:rsidR="00CA166D" w:rsidRPr="004677CA" w:rsidRDefault="00356017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37</w:t>
            </w:r>
          </w:p>
        </w:tc>
        <w:tc>
          <w:tcPr>
            <w:tcW w:w="322" w:type="pct"/>
            <w:vAlign w:val="center"/>
          </w:tcPr>
          <w:p w:rsidR="00CA166D" w:rsidRPr="004677CA" w:rsidRDefault="00CA166D" w:rsidP="008B3DC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10" w:type="pct"/>
            <w:vAlign w:val="center"/>
          </w:tcPr>
          <w:p w:rsidR="00CA166D" w:rsidRPr="004677CA" w:rsidRDefault="00356017" w:rsidP="008B3DC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4677CA">
              <w:rPr>
                <w:rFonts w:ascii="Arial" w:eastAsia="Times New Roman" w:hAnsi="Arial" w:cs="Arial"/>
                <w:b/>
                <w:bdr w:val="nil"/>
                <w:lang w:eastAsia="ru-RU"/>
              </w:rPr>
              <w:t>5,2</w:t>
            </w:r>
          </w:p>
        </w:tc>
        <w:tc>
          <w:tcPr>
            <w:tcW w:w="280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17" w:type="pct"/>
            <w:vAlign w:val="center"/>
          </w:tcPr>
          <w:p w:rsidR="00CA166D" w:rsidRPr="004677CA" w:rsidRDefault="00CA166D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</w:tr>
    </w:tbl>
    <w:p w:rsidR="006642BD" w:rsidRDefault="006642B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lastRenderedPageBreak/>
        <w:t xml:space="preserve">3.2. Учебно-тематический план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</w:p>
    <w:tbl>
      <w:tblPr>
        <w:tblStyle w:val="a3"/>
        <w:tblW w:w="15276" w:type="dxa"/>
        <w:tblLayout w:type="fixed"/>
        <w:tblLook w:val="04A0" w:firstRow="1" w:lastRow="0" w:firstColumn="1" w:lastColumn="0" w:noHBand="0" w:noVBand="1"/>
      </w:tblPr>
      <w:tblGrid>
        <w:gridCol w:w="817"/>
        <w:gridCol w:w="3402"/>
        <w:gridCol w:w="6804"/>
        <w:gridCol w:w="1559"/>
        <w:gridCol w:w="1134"/>
        <w:gridCol w:w="1560"/>
      </w:tblGrid>
      <w:tr w:rsidR="006C7758" w:rsidRPr="00902F64" w:rsidTr="006B35BB">
        <w:trPr>
          <w:trHeight w:val="113"/>
        </w:trPr>
        <w:tc>
          <w:tcPr>
            <w:tcW w:w="817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3402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Times New Roman" w:hAnsi="Arial" w:cs="Arial"/>
                <w:bdr w:val="nil"/>
                <w:lang w:eastAsia="ru-RU"/>
              </w:rPr>
              <w:t>Наименование учебных курсов, дисциплин, модулей, разделов и тем практик</w:t>
            </w:r>
          </w:p>
        </w:tc>
        <w:tc>
          <w:tcPr>
            <w:tcW w:w="6804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bdr w:val="nil"/>
              </w:rPr>
              <w:t>Содержание учебного материала, практические занятия</w:t>
            </w:r>
          </w:p>
        </w:tc>
        <w:tc>
          <w:tcPr>
            <w:tcW w:w="1559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Calibri" w:hAnsi="Arial" w:cs="Arial"/>
                <w:bCs/>
                <w:bdr w:val="nil"/>
                <w:lang w:val="en-US"/>
              </w:rPr>
            </w:pP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Объем</w:t>
            </w:r>
            <w:proofErr w:type="spellEnd"/>
            <w:r w:rsidR="006B35BB">
              <w:rPr>
                <w:rFonts w:ascii="Arial" w:eastAsia="Calibri" w:hAnsi="Arial" w:cs="Arial"/>
                <w:bCs/>
                <w:bdr w:val="nil"/>
              </w:rPr>
              <w:t xml:space="preserve"> </w:t>
            </w: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часов</w:t>
            </w:r>
            <w:proofErr w:type="spellEnd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 xml:space="preserve"> (</w:t>
            </w: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</w:rPr>
              <w:t>аудиторно</w:t>
            </w:r>
            <w:proofErr w:type="spellEnd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)</w:t>
            </w:r>
          </w:p>
        </w:tc>
        <w:tc>
          <w:tcPr>
            <w:tcW w:w="1134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Calibri" w:hAnsi="Arial" w:cs="Arial"/>
                <w:bCs/>
                <w:bdr w:val="nil"/>
              </w:rPr>
            </w:pP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Объем</w:t>
            </w:r>
            <w:proofErr w:type="spellEnd"/>
            <w:r w:rsidR="006B35BB">
              <w:rPr>
                <w:rFonts w:ascii="Arial" w:eastAsia="Calibri" w:hAnsi="Arial" w:cs="Arial"/>
                <w:bCs/>
                <w:bdr w:val="nil"/>
              </w:rPr>
              <w:t xml:space="preserve"> </w:t>
            </w: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часов</w:t>
            </w:r>
            <w:proofErr w:type="spellEnd"/>
          </w:p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Calibri" w:hAnsi="Arial" w:cs="Arial"/>
                <w:bCs/>
                <w:bdr w:val="nil"/>
                <w:lang w:val="en-US"/>
              </w:rPr>
            </w:pPr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(</w:t>
            </w:r>
            <w:r w:rsidRPr="00902F64">
              <w:rPr>
                <w:rFonts w:ascii="Arial" w:eastAsia="Calibri" w:hAnsi="Arial" w:cs="Arial"/>
                <w:bCs/>
                <w:bdr w:val="nil"/>
              </w:rPr>
              <w:t>онлайн</w:t>
            </w:r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Calibri" w:hAnsi="Arial" w:cs="Arial"/>
                <w:bCs/>
                <w:bdr w:val="nil"/>
              </w:rPr>
            </w:pP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Формируемые</w:t>
            </w:r>
            <w:proofErr w:type="spellEnd"/>
            <w:r w:rsidR="006B35BB">
              <w:rPr>
                <w:rFonts w:ascii="Arial" w:eastAsia="Calibri" w:hAnsi="Arial" w:cs="Arial"/>
                <w:bCs/>
                <w:bdr w:val="nil"/>
              </w:rPr>
              <w:t xml:space="preserve"> </w:t>
            </w: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умения</w:t>
            </w:r>
            <w:proofErr w:type="spellEnd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 xml:space="preserve">/ </w:t>
            </w:r>
            <w:proofErr w:type="spellStart"/>
            <w:r w:rsidRPr="00902F64">
              <w:rPr>
                <w:rFonts w:ascii="Arial" w:eastAsia="Calibri" w:hAnsi="Arial" w:cs="Arial"/>
                <w:bCs/>
                <w:bdr w:val="nil"/>
                <w:lang w:val="en-US"/>
              </w:rPr>
              <w:t>знания</w:t>
            </w:r>
            <w:proofErr w:type="spellEnd"/>
            <w:r w:rsidRPr="00902F64">
              <w:rPr>
                <w:rFonts w:ascii="Arial" w:eastAsia="Calibri" w:hAnsi="Arial" w:cs="Arial"/>
                <w:bCs/>
                <w:bdr w:val="nil"/>
              </w:rPr>
              <w:t>/ПК</w:t>
            </w:r>
          </w:p>
        </w:tc>
      </w:tr>
      <w:tr w:rsidR="002F2F0B" w:rsidRPr="00902F64" w:rsidTr="006B35BB">
        <w:trPr>
          <w:trHeight w:val="113"/>
        </w:trPr>
        <w:tc>
          <w:tcPr>
            <w:tcW w:w="817" w:type="dxa"/>
            <w:shd w:val="clear" w:color="auto" w:fill="auto"/>
          </w:tcPr>
          <w:p w:rsidR="002F2F0B" w:rsidRPr="00902F64" w:rsidRDefault="002F2F0B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val="en-US" w:eastAsia="ru-RU"/>
              </w:rPr>
            </w:pPr>
          </w:p>
        </w:tc>
        <w:tc>
          <w:tcPr>
            <w:tcW w:w="3402" w:type="dxa"/>
            <w:shd w:val="clear" w:color="auto" w:fill="auto"/>
          </w:tcPr>
          <w:p w:rsidR="002F2F0B" w:rsidRPr="00902F64" w:rsidRDefault="002F2F0B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Курс ЦОП</w:t>
            </w:r>
            <w:r w:rsidR="006B35BB">
              <w:rPr>
                <w:rFonts w:ascii="Arial" w:eastAsia="Times New Roman" w:hAnsi="Arial" w:cs="Arial"/>
                <w:b/>
                <w:bdr w:val="nil"/>
                <w:lang w:eastAsia="ru-RU"/>
              </w:rPr>
              <w:t>П</w:t>
            </w:r>
            <w:r w:rsidR="006642BD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</w:t>
            </w:r>
            <w:r w:rsidR="006642BD" w:rsidRPr="006642BD">
              <w:rPr>
                <w:rFonts w:ascii="Arial" w:eastAsia="Times New Roman" w:hAnsi="Arial" w:cs="Arial"/>
                <w:bdr w:val="nil"/>
                <w:lang w:eastAsia="ru-RU"/>
              </w:rPr>
              <w:t>«Профессиональное самоопределение. Старт в профессию»</w:t>
            </w:r>
          </w:p>
        </w:tc>
        <w:tc>
          <w:tcPr>
            <w:tcW w:w="6804" w:type="dxa"/>
            <w:shd w:val="clear" w:color="auto" w:fill="auto"/>
            <w:vAlign w:val="center"/>
          </w:tcPr>
          <w:p w:rsidR="002F2F0B" w:rsidRPr="006642BD" w:rsidRDefault="006642BD" w:rsidP="006642B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6642BD">
              <w:rPr>
                <w:rFonts w:ascii="Arial" w:eastAsia="Times New Roman" w:hAnsi="Arial" w:cs="Arial"/>
              </w:rPr>
              <w:t>Выбор профессии для старшеклассников и студентов в формате коротких видео, тестов и упражнений, которые помогут определить способности, личностные черты и интересы; изменения в современном мире; ориентиры при выборе профессии; тренды развития рынка труда, и как с их помощью наметить карьерную траекторию.</w:t>
            </w:r>
          </w:p>
        </w:tc>
        <w:tc>
          <w:tcPr>
            <w:tcW w:w="1559" w:type="dxa"/>
            <w:shd w:val="clear" w:color="auto" w:fill="auto"/>
          </w:tcPr>
          <w:p w:rsidR="002F2F0B" w:rsidRPr="00902F64" w:rsidRDefault="002F2F0B" w:rsidP="00414AED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</w:p>
        </w:tc>
        <w:tc>
          <w:tcPr>
            <w:tcW w:w="1134" w:type="dxa"/>
            <w:shd w:val="clear" w:color="auto" w:fill="auto"/>
          </w:tcPr>
          <w:p w:rsidR="002F2F0B" w:rsidRPr="00902F64" w:rsidRDefault="002F2F0B" w:rsidP="00414AED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6</w:t>
            </w:r>
          </w:p>
        </w:tc>
        <w:tc>
          <w:tcPr>
            <w:tcW w:w="1560" w:type="dxa"/>
            <w:shd w:val="clear" w:color="auto" w:fill="auto"/>
          </w:tcPr>
          <w:p w:rsidR="002F2F0B" w:rsidRPr="00902F64" w:rsidRDefault="002F2F0B" w:rsidP="00414AED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6C7758" w:rsidRPr="00902F64" w:rsidTr="006B35BB">
        <w:trPr>
          <w:trHeight w:val="113"/>
        </w:trPr>
        <w:tc>
          <w:tcPr>
            <w:tcW w:w="817" w:type="dxa"/>
            <w:shd w:val="clear" w:color="auto" w:fill="auto"/>
          </w:tcPr>
          <w:p w:rsidR="006C7758" w:rsidRPr="00902F64" w:rsidRDefault="006C7758" w:rsidP="002F2F0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val="en-US" w:eastAsia="ru-RU"/>
              </w:rPr>
              <w:t>I.</w:t>
            </w:r>
          </w:p>
        </w:tc>
        <w:tc>
          <w:tcPr>
            <w:tcW w:w="3402" w:type="dxa"/>
            <w:shd w:val="clear" w:color="auto" w:fill="auto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val="en-US"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Теоретическое обучение</w:t>
            </w:r>
          </w:p>
        </w:tc>
        <w:tc>
          <w:tcPr>
            <w:tcW w:w="6804" w:type="dxa"/>
            <w:shd w:val="clear" w:color="auto" w:fill="auto"/>
            <w:vAlign w:val="center"/>
          </w:tcPr>
          <w:p w:rsidR="006C7758" w:rsidRPr="00902F64" w:rsidRDefault="006C7758" w:rsidP="00414AE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6C7758" w:rsidRPr="00902F64" w:rsidRDefault="00356017" w:rsidP="00414AED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>
              <w:rPr>
                <w:rFonts w:ascii="Arial" w:eastAsia="Arial Unicode MS" w:hAnsi="Arial" w:cs="Arial"/>
                <w:b/>
                <w:bdr w:val="nil"/>
              </w:rPr>
              <w:t>9</w:t>
            </w:r>
          </w:p>
        </w:tc>
        <w:tc>
          <w:tcPr>
            <w:tcW w:w="1134" w:type="dxa"/>
            <w:shd w:val="clear" w:color="auto" w:fill="auto"/>
          </w:tcPr>
          <w:p w:rsidR="006C7758" w:rsidRPr="00902F64" w:rsidRDefault="006C7758" w:rsidP="00414AED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shd w:val="clear" w:color="auto" w:fill="auto"/>
          </w:tcPr>
          <w:p w:rsidR="006C7758" w:rsidRPr="00902F64" w:rsidRDefault="006C7758" w:rsidP="00414AED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shd w:val="clear" w:color="auto" w:fill="auto"/>
          </w:tcPr>
          <w:p w:rsidR="00356017" w:rsidRPr="009D08CB" w:rsidRDefault="009D08C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>
              <w:rPr>
                <w:rFonts w:ascii="Arial" w:eastAsia="Times New Roman" w:hAnsi="Arial" w:cs="Arial"/>
                <w:b/>
                <w:bdr w:val="nil"/>
                <w:lang w:eastAsia="ru-RU"/>
              </w:rPr>
              <w:t>1.1</w:t>
            </w:r>
          </w:p>
        </w:tc>
        <w:tc>
          <w:tcPr>
            <w:tcW w:w="10206" w:type="dxa"/>
            <w:gridSpan w:val="2"/>
          </w:tcPr>
          <w:p w:rsidR="00356017" w:rsidRPr="00902F64" w:rsidRDefault="00356017" w:rsidP="006642B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>
              <w:rPr>
                <w:rFonts w:ascii="Arial" w:eastAsia="Times New Roman" w:hAnsi="Arial" w:cs="Arial"/>
                <w:b/>
                <w:bdr w:val="nil"/>
                <w:lang w:eastAsia="ru-RU"/>
              </w:rPr>
              <w:t>Модуль</w:t>
            </w: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1. </w:t>
            </w:r>
            <w:r w:rsidRPr="00602A9E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Основные требования </w:t>
            </w:r>
            <w:r>
              <w:rPr>
                <w:rFonts w:ascii="Arial" w:eastAsia="Times New Roman" w:hAnsi="Arial" w:cs="Arial"/>
                <w:b/>
                <w:bdr w:val="nil"/>
                <w:lang w:eastAsia="ru-RU"/>
              </w:rPr>
              <w:t>к ремонту</w:t>
            </w:r>
            <w:r w:rsidRPr="00602A9E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 транспортных средств</w:t>
            </w:r>
          </w:p>
        </w:tc>
        <w:tc>
          <w:tcPr>
            <w:tcW w:w="1559" w:type="dxa"/>
          </w:tcPr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1.1.1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Современные технологии в сфере обслуживания транспорта</w:t>
            </w: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spacing w:before="20" w:after="20"/>
              <w:rPr>
                <w:rFonts w:ascii="Arial" w:eastAsia="Arial Unicode MS" w:hAnsi="Arial" w:cs="Arial"/>
                <w:b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 xml:space="preserve">Содержание 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1</w:t>
            </w:r>
          </w:p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1134" w:type="dxa"/>
            <w:vMerge w:val="restart"/>
            <w:shd w:val="clear" w:color="auto" w:fill="auto"/>
          </w:tcPr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3-2; 3-3; З-9</w:t>
            </w:r>
          </w:p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jc w:val="both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Современные профессиональные технологии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1.2.1.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356017" w:rsidRPr="006B35BB" w:rsidRDefault="00356017" w:rsidP="00356017">
            <w:pPr>
              <w:jc w:val="both"/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Требования охраны труда и техники безопасности компетенции «Ремонт и обслуживание легковых автомобилей»</w:t>
            </w: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356017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 xml:space="preserve">3-1; 3-4 </w:t>
            </w:r>
          </w:p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У-11; У-12</w:t>
            </w:r>
          </w:p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Общие требования охраны труда.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2. Требования охраны труда перед началом работы и во время работы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shd w:val="clear" w:color="auto" w:fill="auto"/>
            <w:vAlign w:val="center"/>
          </w:tcPr>
          <w:p w:rsidR="00356017" w:rsidRPr="006B35BB" w:rsidRDefault="00356017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/>
                <w:bdr w:val="nil"/>
                <w:lang w:eastAsia="ru-RU"/>
              </w:rPr>
              <w:t>1.</w:t>
            </w:r>
            <w:r w:rsidR="006B35BB" w:rsidRPr="006B35BB"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</w:p>
        </w:tc>
        <w:tc>
          <w:tcPr>
            <w:tcW w:w="10206" w:type="dxa"/>
            <w:gridSpan w:val="2"/>
            <w:shd w:val="clear" w:color="auto" w:fill="auto"/>
          </w:tcPr>
          <w:p w:rsidR="00356017" w:rsidRPr="006B35BB" w:rsidRDefault="006B35BB" w:rsidP="006B35BB">
            <w:pPr>
              <w:rPr>
                <w:b/>
              </w:rPr>
            </w:pPr>
            <w:r w:rsidRPr="006B35BB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Модуль </w:t>
            </w:r>
            <w:r>
              <w:rPr>
                <w:rFonts w:ascii="Arial" w:eastAsia="Times New Roman" w:hAnsi="Arial" w:cs="Arial"/>
                <w:b/>
                <w:bdr w:val="nil"/>
                <w:lang w:eastAsia="ru-RU"/>
              </w:rPr>
              <w:t>2</w:t>
            </w:r>
            <w:r w:rsidRPr="006B35BB">
              <w:rPr>
                <w:rFonts w:ascii="Arial" w:eastAsia="Times New Roman" w:hAnsi="Arial" w:cs="Arial"/>
                <w:b/>
                <w:bdr w:val="nil"/>
                <w:lang w:eastAsia="ru-RU"/>
              </w:rPr>
              <w:t xml:space="preserve">.  </w:t>
            </w:r>
            <w:r w:rsidRPr="00356017">
              <w:rPr>
                <w:rFonts w:ascii="Arial" w:eastAsia="Arial Unicode MS" w:hAnsi="Arial" w:cs="Arial"/>
                <w:b/>
                <w:bdr w:val="nil"/>
              </w:rPr>
              <w:t>Техническое  состояни</w:t>
            </w:r>
            <w:r>
              <w:rPr>
                <w:rFonts w:ascii="Arial" w:eastAsia="Arial Unicode MS" w:hAnsi="Arial" w:cs="Arial"/>
                <w:b/>
                <w:bdr w:val="nil"/>
              </w:rPr>
              <w:t>е</w:t>
            </w:r>
            <w:r w:rsidRPr="00356017">
              <w:rPr>
                <w:rFonts w:ascii="Arial" w:eastAsia="Arial Unicode MS" w:hAnsi="Arial" w:cs="Arial"/>
                <w:b/>
                <w:bdr w:val="nil"/>
              </w:rPr>
              <w:t xml:space="preserve"> и ремонт транспортных средств</w:t>
            </w:r>
          </w:p>
        </w:tc>
        <w:tc>
          <w:tcPr>
            <w:tcW w:w="1559" w:type="dxa"/>
            <w:shd w:val="clear" w:color="auto" w:fill="auto"/>
          </w:tcPr>
          <w:p w:rsidR="00356017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>
              <w:rPr>
                <w:rFonts w:ascii="Arial" w:eastAsia="Arial Unicode MS" w:hAnsi="Arial" w:cs="Arial"/>
                <w:b/>
                <w:bdr w:val="nil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</w:p>
        </w:tc>
        <w:tc>
          <w:tcPr>
            <w:tcW w:w="1560" w:type="dxa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356017" w:rsidRPr="006B35BB" w:rsidRDefault="00356017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</w:t>
            </w:r>
            <w:r w:rsidR="006B35BB" w:rsidRPr="006B35BB">
              <w:rPr>
                <w:rFonts w:ascii="Arial" w:eastAsia="Times New Roman" w:hAnsi="Arial" w:cs="Arial"/>
                <w:bdr w:val="nil"/>
                <w:lang w:eastAsia="ru-RU"/>
              </w:rPr>
              <w:t>2</w:t>
            </w: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.1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356017" w:rsidRPr="006B35BB" w:rsidRDefault="006B35BB" w:rsidP="00356017"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Люфт рулевого колеса. Его проверка (измерение)</w:t>
            </w: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356017" w:rsidRPr="005D599A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356017" w:rsidRPr="00902F64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3-3; 3-5; З-6; З-7</w:t>
            </w:r>
          </w:p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У-4-У-7; У-11</w:t>
            </w: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Устройство рулевого управления.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5D599A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2. Неисправности рулевого управления.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5D599A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356017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356017" w:rsidRPr="006B35BB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356017" w:rsidRPr="006B35BB" w:rsidRDefault="00356017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356017" w:rsidRPr="006B35BB" w:rsidRDefault="00356017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3. Регулировка рулевого управления</w:t>
            </w:r>
          </w:p>
        </w:tc>
        <w:tc>
          <w:tcPr>
            <w:tcW w:w="1559" w:type="dxa"/>
            <w:vMerge/>
            <w:shd w:val="clear" w:color="auto" w:fill="auto"/>
          </w:tcPr>
          <w:p w:rsidR="00356017" w:rsidRPr="005D599A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356017" w:rsidRPr="00902F64" w:rsidRDefault="00356017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6B35BB" w:rsidRPr="006B35BB" w:rsidRDefault="006B35BB" w:rsidP="006B35BB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1.2.2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6B35BB" w:rsidRPr="006B35BB" w:rsidRDefault="006B35BB" w:rsidP="006B35BB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Тепловой зазор клапанов двигателя АТС. Его регулировка</w:t>
            </w: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3-3; 3-5; З-7; З-9</w:t>
            </w:r>
          </w:p>
          <w:p w:rsidR="006B35BB" w:rsidRPr="00902F64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 xml:space="preserve">У-6; У-7; </w:t>
            </w:r>
          </w:p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У-9-У-12</w:t>
            </w: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Виды современных двигателей, применяемых на легковых автомобилях. Устройство кривошипно-шатунного и газораспределительного механизма. Методы регулировки.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 xml:space="preserve">2. </w:t>
            </w: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Техническая документация, виды. Чтение технической документации.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3.Измерительный инструмент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6B35BB" w:rsidRPr="006B35BB" w:rsidRDefault="006B35BB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1.2.3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6B35BB" w:rsidRPr="006B35BB" w:rsidRDefault="006B35BB" w:rsidP="00356017">
            <w:pPr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Замена моторного масла и масляного фильтра</w:t>
            </w: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3-1; 3-4</w:t>
            </w:r>
          </w:p>
          <w:p w:rsidR="006B35BB" w:rsidRPr="00902F64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 xml:space="preserve">У-1; У-2; </w:t>
            </w:r>
          </w:p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Arial Unicode MS" w:hAnsi="Arial" w:cs="Arial"/>
                <w:bdr w:val="nil"/>
              </w:rPr>
              <w:t>У-10; У-12</w:t>
            </w: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 xml:space="preserve">1. </w:t>
            </w:r>
            <w:r w:rsidRPr="006B35BB">
              <w:rPr>
                <w:rFonts w:ascii="Arial" w:eastAsia="Arial Unicode MS" w:hAnsi="Arial" w:cs="Arial"/>
                <w:bdr w:val="nil"/>
              </w:rPr>
              <w:t xml:space="preserve">Наименование, маркировка технических жидкостей, смазок, моющих составов, горюче-смазочных материалов и правила их </w:t>
            </w:r>
            <w:r w:rsidRPr="006B35BB">
              <w:rPr>
                <w:rFonts w:ascii="Arial" w:eastAsia="Arial Unicode MS" w:hAnsi="Arial" w:cs="Arial"/>
                <w:bdr w:val="nil"/>
              </w:rPr>
              <w:lastRenderedPageBreak/>
              <w:t>применения и взаимозаменяемости, в том числе в зависимости от сезона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highlight w:val="yellow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2. Требования к утилизации отработанного масла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highlight w:val="yellow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6B35BB" w:rsidRPr="006B35BB" w:rsidRDefault="006B35BB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1.2.4</w:t>
            </w:r>
          </w:p>
        </w:tc>
        <w:tc>
          <w:tcPr>
            <w:tcW w:w="3402" w:type="dxa"/>
            <w:vMerge w:val="restart"/>
            <w:shd w:val="clear" w:color="auto" w:fill="auto"/>
          </w:tcPr>
          <w:p w:rsidR="006B35BB" w:rsidRPr="006B35BB" w:rsidRDefault="006B35BB" w:rsidP="00356017">
            <w:pPr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Демонтаж-монтаж элементов ходовой части</w:t>
            </w: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3-2; З-5; З-9</w:t>
            </w:r>
          </w:p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 xml:space="preserve">У-6; У-8; </w:t>
            </w:r>
          </w:p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У-10; У-12</w:t>
            </w: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  <w:vAlign w:val="center"/>
          </w:tcPr>
          <w:p w:rsidR="006B35BB" w:rsidRPr="006B35BB" w:rsidRDefault="006B35BB" w:rsidP="00356017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Устройство ходовой части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40"/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2. Специальное оборудование и инструмент для демонтажно-монтажных работ узлов и агрегатов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40"/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  <w:shd w:val="clear" w:color="auto" w:fill="auto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3. Техническая документация, виды. Чтение технической документации.</w:t>
            </w:r>
          </w:p>
        </w:tc>
        <w:tc>
          <w:tcPr>
            <w:tcW w:w="1559" w:type="dxa"/>
            <w:vMerge/>
            <w:shd w:val="clear" w:color="auto" w:fill="auto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 w:val="restart"/>
            <w:vAlign w:val="center"/>
          </w:tcPr>
          <w:p w:rsidR="006B35BB" w:rsidRPr="006B35BB" w:rsidRDefault="006B35BB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1.2.5</w:t>
            </w:r>
          </w:p>
        </w:tc>
        <w:tc>
          <w:tcPr>
            <w:tcW w:w="3402" w:type="dxa"/>
            <w:vMerge w:val="restart"/>
            <w:vAlign w:val="center"/>
          </w:tcPr>
          <w:p w:rsidR="006B35BB" w:rsidRPr="006B35BB" w:rsidRDefault="006B35BB" w:rsidP="00356017">
            <w:pPr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Расходные элементы электрических цепей световой сигнализации, головного освещения и ДХО. Замена и проверка</w:t>
            </w: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</w:tcPr>
          <w:p w:rsidR="006B35BB" w:rsidRPr="005D599A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 w:val="restart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3-4; 3-5; З-6</w:t>
            </w:r>
          </w:p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 xml:space="preserve">У-10; У-11; </w:t>
            </w:r>
          </w:p>
          <w:p w:rsidR="006B35BB" w:rsidRPr="006B35BB" w:rsidRDefault="006B35BB" w:rsidP="00356017">
            <w:pPr>
              <w:suppressAutoHyphens/>
              <w:autoSpaceDN w:val="0"/>
              <w:jc w:val="center"/>
              <w:textAlignment w:val="baseline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>У-12</w:t>
            </w: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vAlign w:val="center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ТБ при работе с электрооборудованием автомобиля</w:t>
            </w:r>
          </w:p>
        </w:tc>
        <w:tc>
          <w:tcPr>
            <w:tcW w:w="1559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highlight w:val="yellow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dr w:val="nil"/>
              </w:rPr>
              <w:t xml:space="preserve">2. </w:t>
            </w: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Техническая документация, виды. Чтение технической документации.</w:t>
            </w:r>
          </w:p>
        </w:tc>
        <w:tc>
          <w:tcPr>
            <w:tcW w:w="1559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highlight w:val="yellow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 w:val="restart"/>
            <w:vAlign w:val="center"/>
          </w:tcPr>
          <w:p w:rsidR="006B35BB" w:rsidRPr="006B35BB" w:rsidRDefault="006B35BB" w:rsidP="006B35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</w:t>
            </w:r>
            <w:r>
              <w:rPr>
                <w:rFonts w:ascii="Arial" w:eastAsia="Times New Roman" w:hAnsi="Arial" w:cs="Arial"/>
                <w:bdr w:val="nil"/>
                <w:lang w:eastAsia="ru-RU"/>
              </w:rPr>
              <w:t>2</w:t>
            </w: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.</w:t>
            </w:r>
            <w:r>
              <w:rPr>
                <w:rFonts w:ascii="Arial" w:eastAsia="Times New Roman" w:hAnsi="Arial" w:cs="Arial"/>
                <w:bdr w:val="nil"/>
                <w:lang w:eastAsia="ru-RU"/>
              </w:rPr>
              <w:t>6</w:t>
            </w:r>
          </w:p>
        </w:tc>
        <w:tc>
          <w:tcPr>
            <w:tcW w:w="3402" w:type="dxa"/>
            <w:vMerge w:val="restart"/>
            <w:vAlign w:val="center"/>
          </w:tcPr>
          <w:p w:rsidR="006B35BB" w:rsidRPr="006B35BB" w:rsidRDefault="006B35BB" w:rsidP="00356017">
            <w:pPr>
              <w:rPr>
                <w:rFonts w:ascii="Arial" w:hAnsi="Arial" w:cs="Arial"/>
              </w:rPr>
            </w:pPr>
            <w:r w:rsidRPr="006B35BB">
              <w:rPr>
                <w:rFonts w:ascii="Arial" w:hAnsi="Arial" w:cs="Arial"/>
              </w:rPr>
              <w:t>Проверка герметичности тормозной системы АТС</w:t>
            </w: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Содержание</w:t>
            </w:r>
          </w:p>
        </w:tc>
        <w:tc>
          <w:tcPr>
            <w:tcW w:w="1559" w:type="dxa"/>
            <w:vMerge w:val="restart"/>
          </w:tcPr>
          <w:p w:rsidR="006B35BB" w:rsidRPr="006B35BB" w:rsidRDefault="005D599A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>
              <w:rPr>
                <w:rFonts w:ascii="Arial" w:eastAsia="Arial Unicode MS" w:hAnsi="Arial" w:cs="Arial"/>
                <w:b/>
                <w:bdr w:val="nil"/>
              </w:rPr>
              <w:t>2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  <w:vAlign w:val="center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</w:tcPr>
          <w:p w:rsidR="006B35BB" w:rsidRPr="006B35BB" w:rsidRDefault="006B35BB" w:rsidP="00356017">
            <w:pP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1. Типы тормозных механизмов.</w:t>
            </w:r>
          </w:p>
        </w:tc>
        <w:tc>
          <w:tcPr>
            <w:tcW w:w="1559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2. Виды обслуживания тормозной системы.</w:t>
            </w:r>
          </w:p>
        </w:tc>
        <w:tc>
          <w:tcPr>
            <w:tcW w:w="1559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3402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6804" w:type="dxa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3. Проверка работоспособности тормозной системы.</w:t>
            </w:r>
          </w:p>
        </w:tc>
        <w:tc>
          <w:tcPr>
            <w:tcW w:w="1559" w:type="dxa"/>
            <w:vMerge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  <w:vMerge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6B35BB" w:rsidTr="006B35BB">
        <w:trPr>
          <w:trHeight w:val="113"/>
        </w:trPr>
        <w:tc>
          <w:tcPr>
            <w:tcW w:w="817" w:type="dxa"/>
          </w:tcPr>
          <w:p w:rsidR="006B35BB" w:rsidRPr="006B35BB" w:rsidRDefault="006B35BB" w:rsidP="00356017">
            <w:pPr>
              <w:jc w:val="center"/>
              <w:rPr>
                <w:rFonts w:ascii="Arial" w:hAnsi="Arial" w:cs="Arial"/>
                <w:b/>
              </w:rPr>
            </w:pPr>
            <w:r w:rsidRPr="006B35BB">
              <w:rPr>
                <w:rFonts w:ascii="Arial" w:eastAsia="Calibri" w:hAnsi="Arial" w:cs="Arial"/>
                <w:b/>
              </w:rPr>
              <w:t>II.</w:t>
            </w:r>
          </w:p>
        </w:tc>
        <w:tc>
          <w:tcPr>
            <w:tcW w:w="10206" w:type="dxa"/>
            <w:gridSpan w:val="2"/>
          </w:tcPr>
          <w:p w:rsidR="006B35BB" w:rsidRPr="006B35BB" w:rsidRDefault="006B35BB" w:rsidP="0035601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0" w:after="20"/>
              <w:rPr>
                <w:rFonts w:ascii="Arial" w:eastAsia="Arial Unicode MS" w:hAnsi="Arial" w:cs="Arial"/>
                <w:bdr w:val="nil"/>
              </w:rPr>
            </w:pPr>
            <w:r w:rsidRPr="006B35BB">
              <w:rPr>
                <w:rFonts w:ascii="Arial" w:eastAsia="Times New Roman" w:hAnsi="Arial" w:cs="Arial"/>
                <w:b/>
                <w:lang w:eastAsia="ru-RU"/>
              </w:rPr>
              <w:t>Практическое обучение</w:t>
            </w:r>
          </w:p>
        </w:tc>
        <w:tc>
          <w:tcPr>
            <w:tcW w:w="1559" w:type="dxa"/>
          </w:tcPr>
          <w:p w:rsidR="006B35BB" w:rsidRPr="006B35BB" w:rsidRDefault="006B35BB" w:rsidP="005D599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 w:rsidRPr="006B35BB">
              <w:rPr>
                <w:rFonts w:ascii="Arial" w:eastAsia="Arial Unicode MS" w:hAnsi="Arial" w:cs="Arial"/>
                <w:b/>
                <w:bdr w:val="nil"/>
              </w:rPr>
              <w:t>3</w:t>
            </w:r>
            <w:r w:rsidR="005D599A">
              <w:rPr>
                <w:rFonts w:ascii="Arial" w:eastAsia="Arial Unicode MS" w:hAnsi="Arial" w:cs="Arial"/>
                <w:b/>
                <w:bdr w:val="nil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</w:tcPr>
          <w:p w:rsidR="006B35BB" w:rsidRPr="006B35BB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 w:val="restart"/>
          </w:tcPr>
          <w:p w:rsidR="006B35BB" w:rsidRPr="00902F64" w:rsidRDefault="006B35BB" w:rsidP="00356017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eastAsia="Calibri" w:hAnsi="Arial" w:cs="Arial"/>
                <w:b/>
              </w:rPr>
              <w:t>III.</w:t>
            </w:r>
          </w:p>
        </w:tc>
        <w:tc>
          <w:tcPr>
            <w:tcW w:w="10206" w:type="dxa"/>
            <w:gridSpan w:val="2"/>
          </w:tcPr>
          <w:p w:rsidR="006B35BB" w:rsidRPr="00902F64" w:rsidRDefault="006B35BB" w:rsidP="00356017">
            <w:pPr>
              <w:rPr>
                <w:rFonts w:ascii="Arial" w:eastAsia="Arial Unicode MS" w:hAnsi="Arial" w:cs="Arial"/>
                <w:color w:val="FF0000"/>
                <w:bdr w:val="nil"/>
              </w:rPr>
            </w:pPr>
            <w:r w:rsidRPr="00902F64">
              <w:rPr>
                <w:rFonts w:ascii="Arial" w:eastAsia="Calibri" w:hAnsi="Arial" w:cs="Arial"/>
                <w:b/>
              </w:rPr>
              <w:t>Итоговая аттестация</w:t>
            </w:r>
          </w:p>
        </w:tc>
        <w:tc>
          <w:tcPr>
            <w:tcW w:w="1559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0206" w:type="dxa"/>
            <w:gridSpan w:val="2"/>
          </w:tcPr>
          <w:p w:rsidR="006B35BB" w:rsidRPr="00902F64" w:rsidRDefault="006B35BB" w:rsidP="00356017">
            <w:pPr>
              <w:rPr>
                <w:rFonts w:ascii="Arial" w:eastAsia="Arial Unicode MS" w:hAnsi="Arial" w:cs="Arial"/>
                <w:color w:val="FF0000"/>
                <w:bdr w:val="nil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Квалификационный экзамен</w:t>
            </w:r>
          </w:p>
        </w:tc>
        <w:tc>
          <w:tcPr>
            <w:tcW w:w="1559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/>
                <w:color w:val="FF0000"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A6A6A6"/>
                <w:bdr w:val="nil"/>
              </w:rPr>
            </w:pPr>
          </w:p>
        </w:tc>
        <w:tc>
          <w:tcPr>
            <w:tcW w:w="1560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0206" w:type="dxa"/>
            <w:gridSpan w:val="2"/>
          </w:tcPr>
          <w:p w:rsidR="006B35BB" w:rsidRPr="00902F64" w:rsidRDefault="006B35BB" w:rsidP="00356017">
            <w:pPr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Calibri" w:hAnsi="Arial" w:cs="Arial"/>
              </w:rPr>
              <w:t>Тестирование</w:t>
            </w:r>
          </w:p>
        </w:tc>
        <w:tc>
          <w:tcPr>
            <w:tcW w:w="1559" w:type="dxa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1</w:t>
            </w:r>
          </w:p>
        </w:tc>
        <w:tc>
          <w:tcPr>
            <w:tcW w:w="1134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817" w:type="dxa"/>
            <w:vMerge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0206" w:type="dxa"/>
            <w:gridSpan w:val="2"/>
          </w:tcPr>
          <w:p w:rsidR="006B35BB" w:rsidRPr="00902F64" w:rsidRDefault="006B35BB" w:rsidP="00356017">
            <w:pPr>
              <w:rPr>
                <w:rFonts w:ascii="Arial" w:eastAsia="Arial Unicode MS" w:hAnsi="Arial" w:cs="Arial"/>
                <w:bdr w:val="nil"/>
              </w:rPr>
            </w:pPr>
            <w:r w:rsidRPr="00902F64">
              <w:rPr>
                <w:rFonts w:ascii="Arial" w:eastAsia="Calibri" w:hAnsi="Arial" w:cs="Arial"/>
              </w:rPr>
              <w:t>Демонстрационный экзамен</w:t>
            </w:r>
          </w:p>
        </w:tc>
        <w:tc>
          <w:tcPr>
            <w:tcW w:w="1559" w:type="dxa"/>
          </w:tcPr>
          <w:p w:rsidR="006B35BB" w:rsidRPr="005D599A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  <w:r w:rsidRPr="005D599A">
              <w:rPr>
                <w:rFonts w:ascii="Arial" w:eastAsia="Arial Unicode MS" w:hAnsi="Arial" w:cs="Arial"/>
                <w:bdr w:val="nil"/>
              </w:rPr>
              <w:t>3</w:t>
            </w:r>
          </w:p>
        </w:tc>
        <w:tc>
          <w:tcPr>
            <w:tcW w:w="1134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dr w:val="nil"/>
              </w:rPr>
            </w:pPr>
          </w:p>
        </w:tc>
        <w:tc>
          <w:tcPr>
            <w:tcW w:w="1560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  <w:tr w:rsidR="006B35BB" w:rsidRPr="00902F64" w:rsidTr="006B35BB">
        <w:trPr>
          <w:trHeight w:val="113"/>
        </w:trPr>
        <w:tc>
          <w:tcPr>
            <w:tcW w:w="11023" w:type="dxa"/>
            <w:gridSpan w:val="3"/>
          </w:tcPr>
          <w:p w:rsidR="006B35BB" w:rsidRPr="00902F64" w:rsidRDefault="006B35BB" w:rsidP="00356017">
            <w:pPr>
              <w:rPr>
                <w:rFonts w:ascii="Arial" w:eastAsia="Arial Unicode MS" w:hAnsi="Arial" w:cs="Arial"/>
                <w:b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Всего</w:t>
            </w:r>
          </w:p>
        </w:tc>
        <w:tc>
          <w:tcPr>
            <w:tcW w:w="1559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50</w:t>
            </w:r>
          </w:p>
        </w:tc>
        <w:tc>
          <w:tcPr>
            <w:tcW w:w="1134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b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6</w:t>
            </w:r>
          </w:p>
        </w:tc>
        <w:tc>
          <w:tcPr>
            <w:tcW w:w="1560" w:type="dxa"/>
          </w:tcPr>
          <w:p w:rsidR="006B35BB" w:rsidRPr="00902F64" w:rsidRDefault="006B35BB" w:rsidP="00356017">
            <w:pPr>
              <w:jc w:val="center"/>
              <w:rPr>
                <w:rFonts w:ascii="Arial" w:eastAsia="Arial Unicode MS" w:hAnsi="Arial" w:cs="Arial"/>
                <w:color w:val="FF0000"/>
                <w:bdr w:val="nil"/>
              </w:rPr>
            </w:pPr>
          </w:p>
        </w:tc>
      </w:tr>
    </w:tbl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Arial Unicode MS" w:hAnsi="Arial" w:cs="Arial"/>
          <w:b/>
          <w:sz w:val="24"/>
          <w:szCs w:val="24"/>
          <w:bdr w:val="nil"/>
        </w:rPr>
        <w:sectPr w:rsidR="00414AED" w:rsidRPr="00287AD0" w:rsidSect="006C7758">
          <w:pgSz w:w="16838" w:h="11906" w:orient="landscape"/>
          <w:pgMar w:top="993" w:right="1134" w:bottom="851" w:left="1134" w:header="709" w:footer="709" w:gutter="0"/>
          <w:cols w:space="708"/>
          <w:docGrid w:linePitch="360"/>
        </w:sectPr>
      </w:pPr>
    </w:p>
    <w:p w:rsidR="00414AED" w:rsidRPr="00287AD0" w:rsidRDefault="00B81921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lang w:eastAsia="ru-RU"/>
        </w:rPr>
        <w:lastRenderedPageBreak/>
        <w:t>3.3. Тематический план и содержание практического обучения</w:t>
      </w:r>
    </w:p>
    <w:p w:rsidR="00B81921" w:rsidRPr="00287AD0" w:rsidRDefault="00B81921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</w:p>
    <w:tbl>
      <w:tblPr>
        <w:tblStyle w:val="4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4677"/>
        <w:gridCol w:w="1275"/>
        <w:gridCol w:w="1808"/>
      </w:tblGrid>
      <w:tr w:rsidR="006642BD" w:rsidRPr="00902F64" w:rsidTr="006642BD">
        <w:tc>
          <w:tcPr>
            <w:tcW w:w="1668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Индекс, наименование разделов и тем</w:t>
            </w:r>
          </w:p>
        </w:tc>
        <w:tc>
          <w:tcPr>
            <w:tcW w:w="4677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Виды производственных работ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Количество часов</w:t>
            </w:r>
          </w:p>
        </w:tc>
        <w:tc>
          <w:tcPr>
            <w:tcW w:w="1808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Коды формируемых компетенций/трудовых действий</w:t>
            </w:r>
          </w:p>
        </w:tc>
      </w:tr>
      <w:tr w:rsidR="006642BD" w:rsidRPr="00902F64" w:rsidTr="006642BD">
        <w:trPr>
          <w:trHeight w:val="363"/>
        </w:trPr>
        <w:tc>
          <w:tcPr>
            <w:tcW w:w="1668" w:type="dxa"/>
          </w:tcPr>
          <w:p w:rsidR="006642BD" w:rsidRPr="00902F64" w:rsidRDefault="006642BD" w:rsidP="00A4012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/>
                <w:lang w:eastAsia="ru-RU"/>
              </w:rPr>
            </w:pPr>
            <w:r w:rsidRPr="00902F64">
              <w:rPr>
                <w:rFonts w:ascii="Arial" w:hAnsi="Arial" w:cs="Arial"/>
                <w:b/>
                <w:color w:val="000000"/>
                <w:lang w:eastAsia="ru-RU"/>
              </w:rPr>
              <w:t>ПО.00</w:t>
            </w:r>
          </w:p>
        </w:tc>
        <w:tc>
          <w:tcPr>
            <w:tcW w:w="4677" w:type="dxa"/>
          </w:tcPr>
          <w:p w:rsidR="006642BD" w:rsidRPr="00902F64" w:rsidRDefault="006642BD" w:rsidP="00A4012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/>
                <w:lang w:eastAsia="ru-RU"/>
              </w:rPr>
            </w:pPr>
            <w:r w:rsidRPr="00902F64">
              <w:rPr>
                <w:rFonts w:ascii="Arial" w:hAnsi="Arial" w:cs="Arial"/>
                <w:b/>
                <w:color w:val="000000"/>
                <w:lang w:eastAsia="ru-RU"/>
              </w:rPr>
              <w:t xml:space="preserve">Практическое обучение   </w:t>
            </w:r>
          </w:p>
        </w:tc>
        <w:tc>
          <w:tcPr>
            <w:tcW w:w="1275" w:type="dxa"/>
          </w:tcPr>
          <w:p w:rsidR="006642BD" w:rsidRPr="00902F64" w:rsidRDefault="006642BD" w:rsidP="006076AE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b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b/>
                <w:color w:val="000000"/>
                <w:lang w:eastAsia="ru-RU"/>
              </w:rPr>
              <w:t>3</w:t>
            </w:r>
            <w:r>
              <w:rPr>
                <w:rFonts w:ascii="Arial" w:eastAsia="Calibri" w:hAnsi="Arial" w:cs="Arial"/>
                <w:b/>
                <w:color w:val="000000"/>
                <w:lang w:eastAsia="ru-RU"/>
              </w:rPr>
              <w:t>7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</w:tc>
      </w:tr>
      <w:tr w:rsidR="006642BD" w:rsidRPr="00902F64" w:rsidTr="006642BD">
        <w:tc>
          <w:tcPr>
            <w:tcW w:w="1668" w:type="dxa"/>
          </w:tcPr>
          <w:p w:rsidR="006642BD" w:rsidRPr="00902F64" w:rsidRDefault="006642BD" w:rsidP="00AB6FC2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ПО.01</w:t>
            </w:r>
          </w:p>
          <w:p w:rsidR="006642BD" w:rsidRPr="00902F64" w:rsidRDefault="006642BD" w:rsidP="00AB6FC2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Проверка исправности и работоспособности АТС</w:t>
            </w:r>
            <w:r w:rsidRPr="00902F64">
              <w:rPr>
                <w:rFonts w:ascii="Arial" w:hAnsi="Arial" w:cs="Arial"/>
              </w:rPr>
              <w:t xml:space="preserve"> Проверка давления в шинах автомобиля. Проверка состояния затяжки колес и состояния ступичных подшипников. Настройка </w:t>
            </w:r>
            <w:proofErr w:type="spellStart"/>
            <w:r w:rsidRPr="00902F64">
              <w:rPr>
                <w:rFonts w:ascii="Arial" w:hAnsi="Arial" w:cs="Arial"/>
              </w:rPr>
              <w:t>люфтомера</w:t>
            </w:r>
            <w:proofErr w:type="spellEnd"/>
            <w:r w:rsidRPr="00902F64">
              <w:rPr>
                <w:rFonts w:ascii="Arial" w:hAnsi="Arial" w:cs="Arial"/>
              </w:rPr>
              <w:t>. Замер люфта рулевого колеса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>
              <w:rPr>
                <w:rFonts w:ascii="Arial" w:eastAsia="Calibri" w:hAnsi="Arial" w:cs="Arial"/>
                <w:color w:val="000000"/>
                <w:lang w:eastAsia="ru-RU"/>
              </w:rPr>
              <w:t>6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1</w:t>
            </w:r>
          </w:p>
        </w:tc>
      </w:tr>
      <w:tr w:rsidR="006642BD" w:rsidRPr="00902F64" w:rsidTr="006642BD">
        <w:tc>
          <w:tcPr>
            <w:tcW w:w="1668" w:type="dxa"/>
          </w:tcPr>
          <w:p w:rsidR="006642BD" w:rsidRPr="00902F64" w:rsidRDefault="006642BD" w:rsidP="00473D3D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ПО.02</w:t>
            </w:r>
          </w:p>
          <w:p w:rsidR="006642BD" w:rsidRPr="00902F64" w:rsidRDefault="006642BD" w:rsidP="00AB6FC2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</w:p>
        </w:tc>
        <w:tc>
          <w:tcPr>
            <w:tcW w:w="4677" w:type="dxa"/>
          </w:tcPr>
          <w:p w:rsidR="006642BD" w:rsidRPr="00902F64" w:rsidRDefault="006642BD" w:rsidP="001D2E08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Регулировка компонентов АТС</w:t>
            </w:r>
            <w:r w:rsidRPr="00902F64">
              <w:rPr>
                <w:rFonts w:ascii="Arial" w:hAnsi="Arial" w:cs="Arial"/>
              </w:rPr>
              <w:t xml:space="preserve"> Работа с нормативной документацией. </w:t>
            </w:r>
            <w:r w:rsidRPr="00902F64">
              <w:rPr>
                <w:rFonts w:ascii="Arial" w:eastAsia="Times New Roman" w:hAnsi="Arial" w:cs="Arial"/>
                <w:bdr w:val="nil"/>
                <w:lang w:eastAsia="ru-RU"/>
              </w:rPr>
              <w:t>Регулировка теплового зазора клапанов двигателя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7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2</w:t>
            </w:r>
          </w:p>
        </w:tc>
      </w:tr>
      <w:tr w:rsidR="006642BD" w:rsidRPr="00902F64" w:rsidTr="006642BD">
        <w:tc>
          <w:tcPr>
            <w:tcW w:w="1668" w:type="dxa"/>
          </w:tcPr>
          <w:p w:rsidR="006642BD" w:rsidRPr="00902F64" w:rsidRDefault="006642BD" w:rsidP="00473D3D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ПО.03</w:t>
            </w:r>
          </w:p>
          <w:p w:rsidR="006642BD" w:rsidRPr="00902F64" w:rsidRDefault="006642BD" w:rsidP="006642BD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</w:tcPr>
          <w:p w:rsidR="006642BD" w:rsidRPr="00902F64" w:rsidRDefault="006642BD" w:rsidP="006642BD">
            <w:pPr>
              <w:rPr>
                <w:rFonts w:ascii="Arial" w:eastAsia="Arial Unicode MS" w:hAnsi="Arial" w:cs="Arial"/>
                <w:b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Проведение смазочных и заправочных работ</w:t>
            </w:r>
          </w:p>
          <w:p w:rsidR="006642BD" w:rsidRPr="00902F64" w:rsidRDefault="006642BD" w:rsidP="006642BD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Работа с нормативной документацией.</w:t>
            </w:r>
            <w:r>
              <w:rPr>
                <w:rFonts w:ascii="Arial" w:hAnsi="Arial" w:cs="Arial"/>
              </w:rPr>
              <w:t xml:space="preserve"> </w:t>
            </w:r>
            <w:r w:rsidRPr="00902F64">
              <w:rPr>
                <w:rFonts w:ascii="Arial" w:eastAsia="Times New Roman" w:hAnsi="Arial" w:cs="Arial"/>
                <w:bdr w:val="nil"/>
                <w:lang w:eastAsia="ru-RU"/>
              </w:rPr>
              <w:t>Замена моторного масла и масляного фильтра</w:t>
            </w:r>
            <w:r w:rsidRPr="00902F6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7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3</w:t>
            </w:r>
          </w:p>
        </w:tc>
      </w:tr>
      <w:tr w:rsidR="006642BD" w:rsidRPr="00902F64" w:rsidTr="006642BD">
        <w:tc>
          <w:tcPr>
            <w:tcW w:w="1668" w:type="dxa"/>
          </w:tcPr>
          <w:p w:rsidR="006642BD" w:rsidRPr="00902F64" w:rsidRDefault="006642BD" w:rsidP="00473D3D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ПО.04</w:t>
            </w:r>
          </w:p>
          <w:p w:rsidR="006642BD" w:rsidRPr="00902F64" w:rsidRDefault="006642BD" w:rsidP="006642BD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</w:tcPr>
          <w:p w:rsidR="006642BD" w:rsidRPr="00902F64" w:rsidRDefault="006642BD" w:rsidP="006642BD">
            <w:pPr>
              <w:rPr>
                <w:rFonts w:ascii="Arial" w:hAnsi="Arial"/>
                <w:b/>
                <w:bCs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Проведение крепежных работ</w:t>
            </w:r>
            <w:r>
              <w:rPr>
                <w:rFonts w:ascii="Arial" w:eastAsia="Arial Unicode MS" w:hAnsi="Arial" w:cs="Arial"/>
                <w:b/>
                <w:bdr w:val="nil"/>
              </w:rPr>
              <w:t xml:space="preserve">. </w:t>
            </w:r>
            <w:r w:rsidRPr="006642BD">
              <w:rPr>
                <w:rFonts w:ascii="Arial" w:hAnsi="Arial"/>
                <w:bCs/>
              </w:rPr>
              <w:t xml:space="preserve">Работа с нормативной документацией. </w:t>
            </w:r>
            <w:r w:rsidRPr="006642BD">
              <w:rPr>
                <w:rFonts w:ascii="Arial" w:eastAsia="Times New Roman" w:hAnsi="Arial" w:cs="Arial"/>
                <w:bdr w:val="nil"/>
                <w:lang w:eastAsia="ru-RU"/>
              </w:rPr>
              <w:t>Демонтаж-монтаж элементов ходовой части</w:t>
            </w:r>
            <w:r w:rsidRPr="006642BD">
              <w:rPr>
                <w:rFonts w:ascii="Arial" w:hAnsi="Arial"/>
                <w:bCs/>
              </w:rPr>
              <w:t xml:space="preserve"> (колес, поворотный цапф, стойки, пружины</w:t>
            </w:r>
            <w:r w:rsidRPr="00902F64">
              <w:rPr>
                <w:rFonts w:ascii="Arial" w:hAnsi="Arial"/>
                <w:b/>
                <w:bCs/>
              </w:rPr>
              <w:t>)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6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4</w:t>
            </w:r>
          </w:p>
        </w:tc>
      </w:tr>
      <w:tr w:rsidR="006642BD" w:rsidRPr="00902F64" w:rsidTr="006642BD">
        <w:tc>
          <w:tcPr>
            <w:tcW w:w="1668" w:type="dxa"/>
            <w:vAlign w:val="center"/>
          </w:tcPr>
          <w:p w:rsidR="006642BD" w:rsidRPr="00902F64" w:rsidRDefault="006642BD" w:rsidP="00473D3D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ПО.05</w:t>
            </w:r>
          </w:p>
          <w:p w:rsidR="006642BD" w:rsidRPr="00902F64" w:rsidRDefault="006642BD" w:rsidP="006642BD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677" w:type="dxa"/>
          </w:tcPr>
          <w:p w:rsidR="006642BD" w:rsidRPr="00902F64" w:rsidRDefault="006642BD" w:rsidP="006642BD">
            <w:pPr>
              <w:spacing w:before="40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Замена расходных материалов</w:t>
            </w:r>
            <w:r w:rsidRPr="00902F64">
              <w:rPr>
                <w:rFonts w:ascii="Arial" w:eastAsia="Times New Roman" w:hAnsi="Arial" w:cs="Arial"/>
                <w:bdr w:val="nil"/>
                <w:lang w:eastAsia="ru-RU"/>
              </w:rPr>
              <w:t xml:space="preserve"> Замена и проверка расходных элементов электрических цепей световой сигнализации, головного освещения и ДХО</w:t>
            </w:r>
          </w:p>
          <w:p w:rsidR="006642BD" w:rsidRPr="00902F64" w:rsidRDefault="006642BD" w:rsidP="00EB5D58">
            <w:pPr>
              <w:autoSpaceDE w:val="0"/>
              <w:autoSpaceDN w:val="0"/>
              <w:adjustRightInd w:val="0"/>
              <w:ind w:firstLine="10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 xml:space="preserve">Работа с нормативной документацией. Поиск неисправных элементов электрических цепей и </w:t>
            </w:r>
            <w:r w:rsidRPr="00902F64">
              <w:rPr>
                <w:rFonts w:ascii="Arial" w:eastAsia="Times New Roman" w:hAnsi="Arial" w:cs="Arial"/>
                <w:bdr w:val="nil"/>
                <w:lang w:eastAsia="ru-RU"/>
              </w:rPr>
              <w:t>замена и проверка расходных элементов электрических цепей световой сигнализации, головного освещения и ДХО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7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5</w:t>
            </w:r>
          </w:p>
        </w:tc>
      </w:tr>
      <w:tr w:rsidR="006642BD" w:rsidRPr="00902F64" w:rsidTr="006642BD">
        <w:tc>
          <w:tcPr>
            <w:tcW w:w="1668" w:type="dxa"/>
          </w:tcPr>
          <w:p w:rsidR="006642BD" w:rsidRPr="00902F64" w:rsidRDefault="006642BD" w:rsidP="00473D3D">
            <w:pPr>
              <w:rPr>
                <w:rFonts w:ascii="Arial" w:eastAsia="Times New Roman" w:hAnsi="Arial" w:cs="Arial"/>
                <w:b/>
                <w:bdr w:val="nil"/>
                <w:lang w:eastAsia="ru-RU"/>
              </w:rPr>
            </w:pPr>
            <w:r w:rsidRPr="00902F64">
              <w:rPr>
                <w:rFonts w:ascii="Arial" w:eastAsia="Times New Roman" w:hAnsi="Arial" w:cs="Arial"/>
                <w:b/>
                <w:bdr w:val="nil"/>
                <w:lang w:eastAsia="ru-RU"/>
              </w:rPr>
              <w:t>ПО.06</w:t>
            </w:r>
          </w:p>
          <w:p w:rsidR="006642BD" w:rsidRPr="00902F64" w:rsidRDefault="006642BD" w:rsidP="006642B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40"/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</w:p>
        </w:tc>
        <w:tc>
          <w:tcPr>
            <w:tcW w:w="4677" w:type="dxa"/>
          </w:tcPr>
          <w:p w:rsidR="006642BD" w:rsidRPr="00902F64" w:rsidRDefault="006642BD" w:rsidP="006642B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40"/>
              <w:jc w:val="both"/>
              <w:rPr>
                <w:rFonts w:ascii="Arial" w:hAnsi="Arial"/>
                <w:b/>
                <w:bCs/>
              </w:rPr>
            </w:pPr>
            <w:r w:rsidRPr="00902F64">
              <w:rPr>
                <w:rFonts w:ascii="Arial" w:eastAsia="Arial Unicode MS" w:hAnsi="Arial" w:cs="Arial"/>
                <w:b/>
                <w:bdr w:val="nil"/>
              </w:rPr>
              <w:t>Проверка герметичности систем АТС</w:t>
            </w:r>
            <w:r>
              <w:rPr>
                <w:rFonts w:ascii="Arial" w:eastAsia="Arial Unicode MS" w:hAnsi="Arial" w:cs="Arial"/>
                <w:b/>
                <w:bdr w:val="nil"/>
              </w:rPr>
              <w:t xml:space="preserve">. </w:t>
            </w:r>
            <w:r w:rsidRPr="00902F64">
              <w:rPr>
                <w:rFonts w:ascii="Arial" w:hAnsi="Arial" w:cs="Arial"/>
              </w:rPr>
              <w:t>Проверка герметичности тормозной системы АТС</w:t>
            </w:r>
            <w:r w:rsidRPr="00902F64">
              <w:rPr>
                <w:rFonts w:ascii="Arial" w:hAnsi="Arial"/>
                <w:b/>
                <w:bCs/>
              </w:rPr>
              <w:t xml:space="preserve"> Работа с нормативной документацией.</w:t>
            </w:r>
            <w:r>
              <w:rPr>
                <w:rFonts w:ascii="Arial" w:hAnsi="Arial"/>
                <w:b/>
                <w:bCs/>
              </w:rPr>
              <w:t xml:space="preserve"> </w:t>
            </w:r>
            <w:r w:rsidRPr="00902F64">
              <w:rPr>
                <w:rFonts w:ascii="Arial" w:hAnsi="Arial"/>
                <w:b/>
                <w:bCs/>
              </w:rPr>
              <w:t>Проверка герметичности тормозной системы, проверка уровня тормозной жидкости прокачка тормозной системы</w:t>
            </w:r>
          </w:p>
        </w:tc>
        <w:tc>
          <w:tcPr>
            <w:tcW w:w="1275" w:type="dxa"/>
          </w:tcPr>
          <w:p w:rsidR="006642BD" w:rsidRPr="00902F64" w:rsidRDefault="006642BD" w:rsidP="00B81921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lang w:eastAsia="ru-RU"/>
              </w:rPr>
            </w:pPr>
            <w:r w:rsidRPr="00902F64">
              <w:rPr>
                <w:rFonts w:ascii="Arial" w:eastAsia="Calibri" w:hAnsi="Arial" w:cs="Arial"/>
                <w:color w:val="000000"/>
                <w:lang w:eastAsia="ru-RU"/>
              </w:rPr>
              <w:t>4</w:t>
            </w:r>
          </w:p>
        </w:tc>
        <w:tc>
          <w:tcPr>
            <w:tcW w:w="1808" w:type="dxa"/>
          </w:tcPr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</w:p>
          <w:p w:rsidR="006642BD" w:rsidRPr="00902F64" w:rsidRDefault="006642BD" w:rsidP="00073E05">
            <w:pPr>
              <w:jc w:val="center"/>
              <w:rPr>
                <w:rFonts w:ascii="Arial" w:hAnsi="Arial" w:cs="Arial"/>
              </w:rPr>
            </w:pPr>
            <w:r w:rsidRPr="00902F64">
              <w:rPr>
                <w:rFonts w:ascii="Arial" w:hAnsi="Arial" w:cs="Arial"/>
              </w:rPr>
              <w:t>ТД. 6</w:t>
            </w:r>
          </w:p>
        </w:tc>
      </w:tr>
    </w:tbl>
    <w:p w:rsidR="00414AED" w:rsidRPr="00287AD0" w:rsidRDefault="00414AED" w:rsidP="00414AED">
      <w:pPr>
        <w:spacing w:after="0" w:line="240" w:lineRule="auto"/>
        <w:ind w:firstLine="300"/>
        <w:rPr>
          <w:rFonts w:ascii="Arial" w:eastAsia="Arial Unicode MS" w:hAnsi="Arial" w:cs="Arial"/>
          <w:sz w:val="24"/>
          <w:szCs w:val="24"/>
          <w:bdr w:val="nil"/>
        </w:rPr>
      </w:pPr>
    </w:p>
    <w:p w:rsidR="00340AEE" w:rsidRPr="00287AD0" w:rsidRDefault="00340AEE" w:rsidP="00340AEE">
      <w:pPr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>3.4. Календарный учебный график (порядок освоения модулей, разделов, дисциплин)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6"/>
        <w:gridCol w:w="6665"/>
      </w:tblGrid>
      <w:tr w:rsidR="003A0B47" w:rsidRPr="004777FB" w:rsidTr="003A0B47">
        <w:trPr>
          <w:trHeight w:val="113"/>
        </w:trPr>
        <w:tc>
          <w:tcPr>
            <w:tcW w:w="2906" w:type="dxa"/>
          </w:tcPr>
          <w:p w:rsidR="003A0B47" w:rsidRPr="004777FB" w:rsidRDefault="003A0B47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/>
                <w:bCs/>
                <w:szCs w:val="20"/>
                <w:lang w:eastAsia="ru-RU"/>
              </w:rPr>
              <w:t xml:space="preserve">Период обучения </w:t>
            </w:r>
            <w:r w:rsidRPr="004777FB">
              <w:rPr>
                <w:rFonts w:ascii="Arial" w:eastAsia="Times New Roman" w:hAnsi="Arial" w:cs="Arial"/>
                <w:b/>
                <w:bCs/>
                <w:szCs w:val="20"/>
                <w:lang w:eastAsia="ru-RU"/>
              </w:rPr>
              <w:br/>
              <w:t>(дни, недели)</w:t>
            </w:r>
          </w:p>
        </w:tc>
        <w:tc>
          <w:tcPr>
            <w:tcW w:w="6665" w:type="dxa"/>
          </w:tcPr>
          <w:p w:rsidR="003A0B47" w:rsidRPr="004777FB" w:rsidRDefault="003A0B47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/>
                <w:bCs/>
                <w:szCs w:val="20"/>
                <w:lang w:eastAsia="ru-RU"/>
              </w:rPr>
              <w:t>Наименование раздела, модуля</w:t>
            </w:r>
          </w:p>
        </w:tc>
      </w:tr>
      <w:tr w:rsidR="003A0B47" w:rsidRPr="00E218A7" w:rsidTr="003A0B47">
        <w:trPr>
          <w:trHeight w:val="113"/>
        </w:trPr>
        <w:tc>
          <w:tcPr>
            <w:tcW w:w="2906" w:type="dxa"/>
          </w:tcPr>
          <w:p w:rsidR="003A0B47" w:rsidRPr="004777FB" w:rsidRDefault="003A0B47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Cs/>
                <w:szCs w:val="20"/>
                <w:lang w:eastAsia="ru-RU"/>
              </w:rPr>
              <w:t>1 неделя</w:t>
            </w:r>
          </w:p>
        </w:tc>
        <w:tc>
          <w:tcPr>
            <w:tcW w:w="6665" w:type="dxa"/>
          </w:tcPr>
          <w:p w:rsidR="00FA67AB" w:rsidRPr="006B35BB" w:rsidRDefault="00FA67AB" w:rsidP="00FA67A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Современные технологии в сфере обслуживания транспорта</w:t>
            </w:r>
          </w:p>
          <w:p w:rsidR="00FA67AB" w:rsidRPr="006B35BB" w:rsidRDefault="00FA67AB" w:rsidP="00FA67AB">
            <w:pPr>
              <w:spacing w:after="0" w:line="240" w:lineRule="auto"/>
              <w:jc w:val="both"/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Требования охраны труда и техники безопасности компетенции «Ремонт и обслуживание легковых автомобилей»</w:t>
            </w:r>
          </w:p>
          <w:p w:rsidR="00FA67AB" w:rsidRPr="006B35BB" w:rsidRDefault="00FA67AB" w:rsidP="00FA67AB">
            <w:pPr>
              <w:spacing w:after="0" w:line="240" w:lineRule="auto"/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Люфт рулевого колеса. Его проверка (измерение)</w:t>
            </w:r>
          </w:p>
          <w:p w:rsidR="00FA67AB" w:rsidRPr="006B35BB" w:rsidRDefault="00FA67AB" w:rsidP="00FA67AB">
            <w:pPr>
              <w:spacing w:after="0" w:line="240" w:lineRule="auto"/>
              <w:rPr>
                <w:rFonts w:ascii="Arial" w:eastAsia="Times New Roman" w:hAnsi="Arial" w:cs="Arial"/>
                <w:bdr w:val="nil"/>
                <w:lang w:eastAsia="ru-RU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lastRenderedPageBreak/>
              <w:t>Тепловой зазор клапанов двигателя АТС. Его регулировка</w:t>
            </w:r>
          </w:p>
          <w:p w:rsidR="00FA67AB" w:rsidRPr="006B35BB" w:rsidRDefault="00FA67AB" w:rsidP="00FA67AB">
            <w:pPr>
              <w:spacing w:after="0" w:line="240" w:lineRule="auto"/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Замена моторного масла и масляного фильтра</w:t>
            </w:r>
          </w:p>
          <w:p w:rsidR="00FA67AB" w:rsidRPr="006B35BB" w:rsidRDefault="00FA67AB" w:rsidP="00FA67AB">
            <w:pPr>
              <w:spacing w:after="0" w:line="240" w:lineRule="auto"/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Демонтаж-монтаж элементов ходовой части</w:t>
            </w:r>
          </w:p>
          <w:p w:rsidR="00FA67AB" w:rsidRPr="006B35BB" w:rsidRDefault="00FA67AB" w:rsidP="00FA67AB">
            <w:pPr>
              <w:spacing w:after="0" w:line="240" w:lineRule="auto"/>
              <w:rPr>
                <w:rFonts w:ascii="Arial" w:hAnsi="Arial" w:cs="Arial"/>
              </w:rPr>
            </w:pPr>
            <w:r w:rsidRPr="006B35BB">
              <w:rPr>
                <w:rFonts w:ascii="Arial" w:eastAsia="Times New Roman" w:hAnsi="Arial" w:cs="Arial"/>
                <w:bdr w:val="nil"/>
                <w:lang w:eastAsia="ru-RU"/>
              </w:rPr>
              <w:t>Расходные элементы электрических цепей световой сигнализации, головного освещения и ДХО. Замена и проверка</w:t>
            </w:r>
          </w:p>
          <w:p w:rsidR="003A0B47" w:rsidRPr="00FA67AB" w:rsidRDefault="00FA67AB" w:rsidP="00FA67AB">
            <w:pPr>
              <w:pStyle w:val="ad"/>
              <w:rPr>
                <w:rFonts w:ascii="Arial" w:hAnsi="Arial" w:cs="Arial"/>
                <w:color w:val="000000" w:themeColor="text1"/>
                <w:sz w:val="22"/>
                <w:szCs w:val="20"/>
                <w:lang w:val="ru-RU"/>
              </w:rPr>
            </w:pPr>
            <w:r w:rsidRPr="00FA67AB">
              <w:rPr>
                <w:rFonts w:ascii="Arial" w:hAnsi="Arial" w:cs="Arial"/>
                <w:lang w:val="ru-RU"/>
              </w:rPr>
              <w:t>Проверка герметичности тормозной системы АТС</w:t>
            </w:r>
          </w:p>
        </w:tc>
      </w:tr>
      <w:tr w:rsidR="00FA67AB" w:rsidRPr="004777FB" w:rsidTr="003A0B47">
        <w:trPr>
          <w:trHeight w:val="113"/>
        </w:trPr>
        <w:tc>
          <w:tcPr>
            <w:tcW w:w="2906" w:type="dxa"/>
          </w:tcPr>
          <w:p w:rsidR="00FA67AB" w:rsidRPr="004777FB" w:rsidRDefault="00FA67AB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Cs/>
                <w:szCs w:val="20"/>
                <w:lang w:eastAsia="ru-RU"/>
              </w:rPr>
              <w:lastRenderedPageBreak/>
              <w:t>2 неделя</w:t>
            </w:r>
          </w:p>
        </w:tc>
        <w:tc>
          <w:tcPr>
            <w:tcW w:w="6665" w:type="dxa"/>
          </w:tcPr>
          <w:p w:rsidR="00FA67AB" w:rsidRPr="004777FB" w:rsidRDefault="00FA67AB" w:rsidP="000335E2">
            <w:pPr>
              <w:widowControl w:val="0"/>
              <w:tabs>
                <w:tab w:val="center" w:pos="4677"/>
              </w:tabs>
              <w:spacing w:after="0" w:line="240" w:lineRule="auto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hAnsi="Arial" w:cs="Arial"/>
                <w:szCs w:val="20"/>
                <w:lang w:eastAsia="ru-RU"/>
              </w:rPr>
              <w:t>Практическое обучение</w:t>
            </w:r>
          </w:p>
        </w:tc>
      </w:tr>
      <w:tr w:rsidR="00FA67AB" w:rsidRPr="00E218A7" w:rsidTr="003A0B47">
        <w:trPr>
          <w:trHeight w:val="113"/>
        </w:trPr>
        <w:tc>
          <w:tcPr>
            <w:tcW w:w="2906" w:type="dxa"/>
          </w:tcPr>
          <w:p w:rsidR="00FA67AB" w:rsidRPr="004777FB" w:rsidRDefault="00FA67AB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Cs/>
                <w:szCs w:val="20"/>
                <w:lang w:eastAsia="ru-RU"/>
              </w:rPr>
              <w:t>3 неделя</w:t>
            </w:r>
          </w:p>
        </w:tc>
        <w:tc>
          <w:tcPr>
            <w:tcW w:w="6665" w:type="dxa"/>
          </w:tcPr>
          <w:p w:rsidR="00FA67AB" w:rsidRPr="004777FB" w:rsidRDefault="00FA67AB" w:rsidP="000335E2">
            <w:pPr>
              <w:widowControl w:val="0"/>
              <w:tabs>
                <w:tab w:val="center" w:pos="4677"/>
              </w:tabs>
              <w:spacing w:after="0" w:line="240" w:lineRule="auto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hAnsi="Arial" w:cs="Arial"/>
                <w:szCs w:val="20"/>
                <w:lang w:eastAsia="ru-RU"/>
              </w:rPr>
              <w:t>Практическое обучение</w:t>
            </w:r>
          </w:p>
        </w:tc>
      </w:tr>
      <w:tr w:rsidR="00FA67AB" w:rsidRPr="00E218A7" w:rsidTr="003A0B47">
        <w:trPr>
          <w:trHeight w:val="113"/>
        </w:trPr>
        <w:tc>
          <w:tcPr>
            <w:tcW w:w="2906" w:type="dxa"/>
          </w:tcPr>
          <w:p w:rsidR="00FA67AB" w:rsidRPr="004777FB" w:rsidRDefault="00FA67AB" w:rsidP="003A0B47">
            <w:pPr>
              <w:widowControl w:val="0"/>
              <w:tabs>
                <w:tab w:val="center" w:pos="4677"/>
              </w:tabs>
              <w:spacing w:after="0" w:line="240" w:lineRule="auto"/>
              <w:ind w:firstLine="320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Cs/>
                <w:szCs w:val="20"/>
                <w:lang w:eastAsia="ru-RU"/>
              </w:rPr>
              <w:t>4 неделя</w:t>
            </w:r>
          </w:p>
        </w:tc>
        <w:tc>
          <w:tcPr>
            <w:tcW w:w="6665" w:type="dxa"/>
          </w:tcPr>
          <w:p w:rsidR="00FA67AB" w:rsidRDefault="00FA67AB" w:rsidP="003A0B47">
            <w:pPr>
              <w:widowControl w:val="0"/>
              <w:tabs>
                <w:tab w:val="center" w:pos="4677"/>
              </w:tabs>
              <w:spacing w:after="0" w:line="240" w:lineRule="auto"/>
              <w:jc w:val="both"/>
              <w:rPr>
                <w:rFonts w:ascii="Arial" w:hAnsi="Arial" w:cs="Arial"/>
                <w:szCs w:val="20"/>
                <w:lang w:eastAsia="ru-RU"/>
              </w:rPr>
            </w:pPr>
            <w:r w:rsidRPr="004777FB">
              <w:rPr>
                <w:rFonts w:ascii="Arial" w:hAnsi="Arial" w:cs="Arial"/>
                <w:szCs w:val="20"/>
                <w:lang w:eastAsia="ru-RU"/>
              </w:rPr>
              <w:t>Практическое обучение</w:t>
            </w:r>
          </w:p>
          <w:p w:rsidR="00FA67AB" w:rsidRPr="004777FB" w:rsidRDefault="00FA67AB" w:rsidP="003A0B47">
            <w:pPr>
              <w:widowControl w:val="0"/>
              <w:tabs>
                <w:tab w:val="center" w:pos="4677"/>
              </w:tabs>
              <w:spacing w:after="0" w:line="240" w:lineRule="auto"/>
              <w:jc w:val="both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hAnsi="Arial" w:cs="Arial"/>
                <w:szCs w:val="20"/>
                <w:lang w:eastAsia="ru-RU"/>
              </w:rPr>
              <w:t>Итоговая аттестация</w:t>
            </w:r>
          </w:p>
        </w:tc>
      </w:tr>
      <w:tr w:rsidR="00FA67AB" w:rsidRPr="00E218A7" w:rsidTr="003A0B47">
        <w:trPr>
          <w:trHeight w:val="113"/>
        </w:trPr>
        <w:tc>
          <w:tcPr>
            <w:tcW w:w="9571" w:type="dxa"/>
            <w:gridSpan w:val="2"/>
          </w:tcPr>
          <w:p w:rsidR="00FA67AB" w:rsidRPr="004777FB" w:rsidRDefault="00FA67AB" w:rsidP="003A0B47">
            <w:pPr>
              <w:tabs>
                <w:tab w:val="center" w:pos="4677"/>
              </w:tabs>
              <w:spacing w:after="0" w:line="240" w:lineRule="auto"/>
              <w:jc w:val="center"/>
              <w:rPr>
                <w:rFonts w:ascii="Arial" w:eastAsia="Times New Roman" w:hAnsi="Arial" w:cs="Arial"/>
                <w:bCs/>
                <w:szCs w:val="20"/>
                <w:lang w:eastAsia="ru-RU"/>
              </w:rPr>
            </w:pPr>
            <w:r w:rsidRPr="004777FB">
              <w:rPr>
                <w:rFonts w:ascii="Arial" w:eastAsia="Times New Roman" w:hAnsi="Arial" w:cs="Arial"/>
                <w:bCs/>
                <w:szCs w:val="20"/>
                <w:lang w:eastAsia="ru-RU"/>
              </w:rPr>
              <w:t>Точный порядок реализации разделов, модулей (дисциплин) обучения определяется в расписании занятий.</w:t>
            </w:r>
          </w:p>
        </w:tc>
      </w:tr>
    </w:tbl>
    <w:p w:rsidR="00414AED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jc w:val="both"/>
        <w:rPr>
          <w:rFonts w:ascii="Arial" w:eastAsia="Arial Unicode MS" w:hAnsi="Arial" w:cs="Arial"/>
          <w:b/>
          <w:sz w:val="24"/>
          <w:szCs w:val="24"/>
          <w:bdr w:val="nil"/>
        </w:rPr>
      </w:pPr>
    </w:p>
    <w:p w:rsidR="00BB1DFC" w:rsidRPr="00287AD0" w:rsidRDefault="00BB1DFC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jc w:val="both"/>
        <w:rPr>
          <w:rFonts w:ascii="Arial" w:eastAsia="Arial Unicode MS" w:hAnsi="Arial" w:cs="Arial"/>
          <w:b/>
          <w:sz w:val="24"/>
          <w:szCs w:val="24"/>
          <w:highlight w:val="yellow"/>
          <w:bdr w:val="nil"/>
        </w:rPr>
      </w:pPr>
    </w:p>
    <w:p w:rsidR="00414AED" w:rsidRPr="00287AD0" w:rsidRDefault="00414AED" w:rsidP="00414AED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320" w:after="0" w:line="276" w:lineRule="auto"/>
        <w:contextualSpacing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Материально-технические условия реализации программы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360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2126"/>
        <w:gridCol w:w="4933"/>
      </w:tblGrid>
      <w:tr w:rsidR="00414AED" w:rsidRPr="00902F64" w:rsidTr="00F511B5">
        <w:trPr>
          <w:trHeight w:val="351"/>
        </w:trPr>
        <w:tc>
          <w:tcPr>
            <w:tcW w:w="2405" w:type="dxa"/>
            <w:vAlign w:val="center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Наименование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помещения</w:t>
            </w:r>
          </w:p>
        </w:tc>
        <w:tc>
          <w:tcPr>
            <w:tcW w:w="2126" w:type="dxa"/>
            <w:vAlign w:val="center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Вид занятий</w:t>
            </w:r>
          </w:p>
        </w:tc>
        <w:tc>
          <w:tcPr>
            <w:tcW w:w="4933" w:type="dxa"/>
            <w:vAlign w:val="center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Наименование оборудования,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программного обеспечения</w:t>
            </w:r>
          </w:p>
        </w:tc>
      </w:tr>
      <w:tr w:rsidR="00414AED" w:rsidRPr="00902F64" w:rsidTr="00F511B5">
        <w:trPr>
          <w:trHeight w:val="88"/>
        </w:trPr>
        <w:tc>
          <w:tcPr>
            <w:tcW w:w="2405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i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/>
                <w:iCs/>
                <w:color w:val="000000"/>
                <w:lang w:eastAsia="ru-RU"/>
              </w:rPr>
              <w:t>1</w:t>
            </w:r>
          </w:p>
        </w:tc>
        <w:tc>
          <w:tcPr>
            <w:tcW w:w="2126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i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/>
                <w:iCs/>
                <w:color w:val="000000"/>
                <w:lang w:eastAsia="ru-RU"/>
              </w:rPr>
              <w:t>2</w:t>
            </w:r>
          </w:p>
        </w:tc>
        <w:tc>
          <w:tcPr>
            <w:tcW w:w="4933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Unicode MS" w:hAnsi="Arial" w:cs="Arial"/>
                <w:i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/>
                <w:iCs/>
                <w:color w:val="000000"/>
                <w:lang w:eastAsia="ru-RU"/>
              </w:rPr>
              <w:t>3</w:t>
            </w:r>
          </w:p>
        </w:tc>
      </w:tr>
      <w:tr w:rsidR="00414AED" w:rsidRPr="00902F64" w:rsidTr="00F511B5">
        <w:trPr>
          <w:trHeight w:val="224"/>
        </w:trPr>
        <w:tc>
          <w:tcPr>
            <w:tcW w:w="2405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i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i/>
                <w:color w:val="000000"/>
                <w:lang w:eastAsia="ru-RU"/>
              </w:rPr>
              <w:t>Кабинет «Устройство автомобилей»</w:t>
            </w:r>
          </w:p>
        </w:tc>
        <w:tc>
          <w:tcPr>
            <w:tcW w:w="2126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Теоретические занятия</w:t>
            </w:r>
          </w:p>
        </w:tc>
        <w:tc>
          <w:tcPr>
            <w:tcW w:w="4933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- Рабочее место преподавателя -1;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- рабочие места обучающихся – 2</w:t>
            </w:r>
            <w:r w:rsidR="003E408A"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5</w:t>
            </w: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 xml:space="preserve"> шт.;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- компьютер, МФУ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 xml:space="preserve">- доска; 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 xml:space="preserve">- </w:t>
            </w:r>
            <w:r w:rsidR="006C7758"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видеопроектор</w:t>
            </w:r>
            <w:r w:rsidRPr="00902F64">
              <w:rPr>
                <w:rFonts w:ascii="Arial" w:eastAsia="Arial Unicode MS" w:hAnsi="Arial" w:cs="Arial"/>
                <w:bCs/>
                <w:iCs/>
                <w:lang w:eastAsia="ru-RU"/>
              </w:rPr>
              <w:t>;</w:t>
            </w:r>
          </w:p>
        </w:tc>
      </w:tr>
      <w:tr w:rsidR="00414AED" w:rsidRPr="00902F64" w:rsidTr="00F511B5">
        <w:trPr>
          <w:trHeight w:val="350"/>
        </w:trPr>
        <w:tc>
          <w:tcPr>
            <w:tcW w:w="2405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Лаборатория «обслуживания и ремонта легковых автомобилей»</w:t>
            </w:r>
          </w:p>
        </w:tc>
        <w:tc>
          <w:tcPr>
            <w:tcW w:w="2126" w:type="dxa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>Практические, лабораторные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color w:val="000000"/>
                <w:lang w:eastAsia="ru-RU"/>
              </w:rPr>
              <w:t xml:space="preserve">Итоговая аттестация занятия, </w:t>
            </w:r>
          </w:p>
        </w:tc>
        <w:tc>
          <w:tcPr>
            <w:tcW w:w="4933" w:type="dxa"/>
            <w:shd w:val="clear" w:color="auto" w:fill="auto"/>
          </w:tcPr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Cs/>
                <w:iCs/>
                <w:bdr w:val="nil"/>
              </w:rPr>
              <w:t xml:space="preserve">Общее оснащение рабочих мест </w:t>
            </w:r>
          </w:p>
          <w:p w:rsidR="00B03252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Cs/>
                <w:iCs/>
                <w:u w:val="single"/>
                <w:bdr w:val="nil"/>
              </w:rPr>
              <w:t>Оборудование:</w:t>
            </w:r>
          </w:p>
          <w:p w:rsidR="00414AED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Автоподьемник-2</w:t>
            </w:r>
          </w:p>
          <w:p w:rsidR="00B03252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Двигатель на контователе-2</w:t>
            </w:r>
          </w:p>
          <w:p w:rsidR="00B03252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Стенд двигатель</w:t>
            </w:r>
          </w:p>
          <w:p w:rsidR="00B03252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Автомобиль-2</w:t>
            </w:r>
          </w:p>
          <w:p w:rsidR="00B03252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 xml:space="preserve">Комплекты электронного и </w:t>
            </w:r>
            <w:proofErr w:type="spellStart"/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ме</w:t>
            </w:r>
            <w:r w:rsidR="005D599A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а</w:t>
            </w: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хонического</w:t>
            </w:r>
            <w:proofErr w:type="spellEnd"/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 xml:space="preserve"> измерительного оборудования</w:t>
            </w:r>
          </w:p>
          <w:p w:rsidR="00B03252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/>
                <w:bCs/>
                <w:iCs/>
                <w:u w:val="single"/>
                <w:bdr w:val="nil"/>
              </w:rPr>
              <w:t>Инструменты:</w:t>
            </w:r>
          </w:p>
          <w:p w:rsidR="00414AED" w:rsidRPr="00902F64" w:rsidRDefault="00B03252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bdr w:val="nil"/>
              </w:rPr>
              <w:t>слесарные инструменты для разборки и ремонта автомобилей</w:t>
            </w:r>
          </w:p>
          <w:p w:rsidR="00414AED" w:rsidRPr="00902F64" w:rsidRDefault="00414AED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u w:val="single"/>
                <w:lang w:eastAsia="ru-RU"/>
              </w:rPr>
            </w:pPr>
            <w:r w:rsidRPr="00902F64">
              <w:rPr>
                <w:rFonts w:ascii="Arial" w:eastAsia="Arial Unicode MS" w:hAnsi="Arial" w:cs="Arial"/>
                <w:b/>
                <w:bCs/>
                <w:iCs/>
                <w:u w:val="single"/>
                <w:lang w:eastAsia="ru-RU"/>
              </w:rPr>
              <w:t>Расходные материалы:</w:t>
            </w:r>
          </w:p>
          <w:p w:rsidR="00414AED" w:rsidRPr="006076AE" w:rsidRDefault="00543337" w:rsidP="00414AE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Cs/>
                <w:iCs/>
                <w:u w:val="single"/>
                <w:lang w:eastAsia="ru-RU"/>
              </w:rPr>
            </w:pPr>
            <w:r w:rsidRPr="00902F64">
              <w:rPr>
                <w:rFonts w:ascii="Arial" w:eastAsia="Arial Unicode MS" w:hAnsi="Arial" w:cs="Arial"/>
                <w:bCs/>
                <w:iCs/>
                <w:u w:val="single"/>
                <w:lang w:eastAsia="ru-RU"/>
              </w:rPr>
              <w:t>Для ремонта технической и</w:t>
            </w:r>
            <w:r w:rsidR="006076AE">
              <w:rPr>
                <w:rFonts w:ascii="Arial" w:eastAsia="Arial Unicode MS" w:hAnsi="Arial" w:cs="Arial"/>
                <w:bCs/>
                <w:iCs/>
                <w:u w:val="single"/>
                <w:lang w:eastAsia="ru-RU"/>
              </w:rPr>
              <w:t xml:space="preserve"> электрической части автомобиля</w:t>
            </w:r>
          </w:p>
        </w:tc>
      </w:tr>
    </w:tbl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360"/>
        <w:jc w:val="both"/>
        <w:rPr>
          <w:rFonts w:ascii="Arial" w:eastAsia="Arial Unicode MS" w:hAnsi="Arial" w:cs="Arial"/>
          <w:sz w:val="24"/>
          <w:szCs w:val="24"/>
          <w:highlight w:val="yellow"/>
          <w:bdr w:val="nil"/>
        </w:rPr>
      </w:pPr>
    </w:p>
    <w:p w:rsidR="001C016C" w:rsidRPr="00287AD0" w:rsidRDefault="001C016C" w:rsidP="001C016C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/>
        <w:contextualSpacing/>
        <w:jc w:val="center"/>
        <w:rPr>
          <w:rFonts w:ascii="Arial" w:eastAsia="Times New Roman" w:hAnsi="Arial" w:cs="Arial"/>
          <w:bCs/>
          <w:sz w:val="24"/>
          <w:szCs w:val="24"/>
          <w:lang w:eastAsia="ru-RU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Учебно-методическое обеспечение программы</w:t>
      </w:r>
    </w:p>
    <w:p w:rsidR="001C016C" w:rsidRPr="00287AD0" w:rsidRDefault="001C016C" w:rsidP="001C016C">
      <w:pPr>
        <w:spacing w:after="0" w:line="240" w:lineRule="auto"/>
        <w:jc w:val="center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Законодательные и нормативные документы:</w:t>
      </w:r>
    </w:p>
    <w:p w:rsidR="001C016C" w:rsidRPr="00287AD0" w:rsidRDefault="001C016C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lang w:val="ru-RU"/>
        </w:rPr>
        <w:t xml:space="preserve">Федеральный закон от 29.12.2012 </w:t>
      </w:r>
      <w:r w:rsidRPr="00287AD0">
        <w:rPr>
          <w:rFonts w:ascii="Arial" w:hAnsi="Arial" w:cs="Arial"/>
        </w:rPr>
        <w:t>N</w:t>
      </w:r>
      <w:r w:rsidRPr="00287AD0">
        <w:rPr>
          <w:rFonts w:ascii="Arial" w:hAnsi="Arial" w:cs="Arial"/>
          <w:lang w:val="ru-RU"/>
        </w:rPr>
        <w:t xml:space="preserve"> 273-ФЗ (ред. от 03.08.2018) "Об образовании в Российской Федерации";</w:t>
      </w:r>
    </w:p>
    <w:p w:rsidR="001C016C" w:rsidRPr="00287AD0" w:rsidRDefault="001C016C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color w:val="000000" w:themeColor="text1"/>
          <w:lang w:val="ru-RU"/>
        </w:rPr>
        <w:t>приказ Министерства образования и науки Российской Федерации от 02.07.2013 № 513 «Об утверждении Перечня профессий рабочих, должностей служащих, по которым осуществляется профессиональное обучение»;</w:t>
      </w:r>
    </w:p>
    <w:p w:rsidR="001C016C" w:rsidRPr="00287AD0" w:rsidRDefault="001C016C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color w:val="000000" w:themeColor="text1"/>
          <w:lang w:val="ru-RU"/>
        </w:rPr>
        <w:t xml:space="preserve">приказ Министерства образования и науки Российской Федерации от 18 апреля 2013 г. </w:t>
      </w:r>
      <w:r w:rsidRPr="00287AD0">
        <w:rPr>
          <w:rFonts w:ascii="Arial" w:hAnsi="Arial" w:cs="Arial"/>
          <w:color w:val="000000" w:themeColor="text1"/>
        </w:rPr>
        <w:t>N</w:t>
      </w:r>
      <w:r w:rsidRPr="00287AD0">
        <w:rPr>
          <w:rFonts w:ascii="Arial" w:hAnsi="Arial" w:cs="Arial"/>
          <w:color w:val="000000" w:themeColor="text1"/>
          <w:lang w:val="ru-RU"/>
        </w:rPr>
        <w:t xml:space="preserve"> 292 "Об утверждении Порядка организации и осуществления образовательной деятельности по основным программам профессионального обучения" (с изменениями и дополнениями) с изменениями и дополнениями от 21 августа 2013 г., 20 января, 26 мая, 27 октября 2015 г.</w:t>
      </w:r>
    </w:p>
    <w:p w:rsidR="001C016C" w:rsidRPr="00287AD0" w:rsidRDefault="001C016C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lang w:val="ru-RU"/>
        </w:rPr>
        <w:lastRenderedPageBreak/>
        <w:t xml:space="preserve">профессиональный стандарт 31.004 «Специалист по </w:t>
      </w:r>
      <w:proofErr w:type="spellStart"/>
      <w:r w:rsidRPr="00287AD0">
        <w:rPr>
          <w:rFonts w:ascii="Arial" w:hAnsi="Arial" w:cs="Arial"/>
          <w:lang w:val="ru-RU"/>
        </w:rPr>
        <w:t>мехатронным</w:t>
      </w:r>
      <w:proofErr w:type="spellEnd"/>
      <w:r w:rsidRPr="00287AD0">
        <w:rPr>
          <w:rFonts w:ascii="Arial" w:hAnsi="Arial" w:cs="Arial"/>
          <w:lang w:val="ru-RU"/>
        </w:rPr>
        <w:t xml:space="preserve"> системам» (утвержден приказом Минтруда России от13.03.2017 № 275);</w:t>
      </w:r>
    </w:p>
    <w:p w:rsidR="001C016C" w:rsidRPr="00287AD0" w:rsidRDefault="00C943EA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hyperlink r:id="rId10" w:history="1">
        <w:r w:rsidR="001C016C" w:rsidRPr="00287AD0">
          <w:rPr>
            <w:rFonts w:ascii="Arial" w:hAnsi="Arial" w:cs="Arial"/>
            <w:lang w:val="ru-RU"/>
          </w:rPr>
          <w:t xml:space="preserve">Единый тарифно-квалификационный справочник работ и профессий рабочих. Выпуск 2. Часть 2. Раздел: "Слесарные и слесарно-сборочные работы" § 99 Слесарь по ремонту автомобилей 1-го разряда (утв. постановлением Минтруда РФ от 15 ноября 1999 г. </w:t>
        </w:r>
        <w:r w:rsidR="001C016C" w:rsidRPr="00287AD0">
          <w:rPr>
            <w:rFonts w:ascii="Arial" w:hAnsi="Arial" w:cs="Arial"/>
          </w:rPr>
          <w:t>N</w:t>
        </w:r>
        <w:r w:rsidR="001C016C" w:rsidRPr="00287AD0">
          <w:rPr>
            <w:rFonts w:ascii="Arial" w:hAnsi="Arial" w:cs="Arial"/>
            <w:lang w:val="ru-RU"/>
          </w:rPr>
          <w:t xml:space="preserve"> 45) (с изменениями и дополнениями)</w:t>
        </w:r>
      </w:hyperlink>
    </w:p>
    <w:p w:rsidR="001C016C" w:rsidRPr="00287AD0" w:rsidRDefault="001C016C" w:rsidP="001C016C">
      <w:pPr>
        <w:pStyle w:val="a4"/>
        <w:numPr>
          <w:ilvl w:val="0"/>
          <w:numId w:val="41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lang w:val="ru-RU"/>
        </w:rPr>
        <w:t xml:space="preserve">спецификация стандартов </w:t>
      </w:r>
      <w:proofErr w:type="spellStart"/>
      <w:r w:rsidRPr="00287AD0">
        <w:rPr>
          <w:rFonts w:ascii="Arial" w:hAnsi="Arial" w:cs="Arial"/>
          <w:lang w:val="ru-RU"/>
        </w:rPr>
        <w:t>Ворлдскиллс</w:t>
      </w:r>
      <w:proofErr w:type="spellEnd"/>
      <w:r w:rsidRPr="00287AD0">
        <w:rPr>
          <w:rFonts w:ascii="Arial" w:hAnsi="Arial" w:cs="Arial"/>
          <w:lang w:val="ru-RU"/>
        </w:rPr>
        <w:t xml:space="preserve"> по компетенции «Ремонт и обслуживание легковых автомобилей».</w:t>
      </w:r>
    </w:p>
    <w:p w:rsidR="001C016C" w:rsidRPr="00287AD0" w:rsidRDefault="001C016C" w:rsidP="001C016C">
      <w:pPr>
        <w:pStyle w:val="a4"/>
        <w:jc w:val="both"/>
        <w:rPr>
          <w:rFonts w:ascii="Arial" w:hAnsi="Arial" w:cs="Arial"/>
          <w:lang w:val="ru-RU"/>
        </w:rPr>
      </w:pPr>
    </w:p>
    <w:p w:rsidR="001C016C" w:rsidRPr="00287AD0" w:rsidRDefault="001C016C" w:rsidP="001C016C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Cs/>
          <w:sz w:val="24"/>
          <w:szCs w:val="24"/>
          <w:lang w:eastAsia="ru-RU"/>
        </w:rPr>
        <w:t>Основная литература:</w:t>
      </w:r>
    </w:p>
    <w:p w:rsidR="001C016C" w:rsidRPr="00287AD0" w:rsidRDefault="001C016C" w:rsidP="001C016C">
      <w:pPr>
        <w:spacing w:after="0" w:line="240" w:lineRule="auto"/>
        <w:jc w:val="center"/>
        <w:rPr>
          <w:rFonts w:ascii="Arial" w:eastAsia="Times New Roman" w:hAnsi="Arial" w:cs="Arial"/>
          <w:bCs/>
          <w:i/>
          <w:color w:val="FF0000"/>
          <w:sz w:val="24"/>
          <w:szCs w:val="24"/>
          <w:lang w:eastAsia="ru-RU"/>
        </w:rPr>
      </w:pPr>
    </w:p>
    <w:p w:rsidR="001C016C" w:rsidRPr="00287AD0" w:rsidRDefault="001C016C" w:rsidP="001C016C">
      <w:pPr>
        <w:pStyle w:val="a4"/>
        <w:numPr>
          <w:ilvl w:val="0"/>
          <w:numId w:val="42"/>
        </w:numPr>
        <w:rPr>
          <w:rFonts w:ascii="Arial" w:hAnsi="Arial" w:cs="Arial"/>
          <w:color w:val="000000"/>
          <w:spacing w:val="-2"/>
          <w:lang w:val="ru-RU"/>
        </w:rPr>
      </w:pPr>
      <w:proofErr w:type="spellStart"/>
      <w:r w:rsidRPr="00287AD0">
        <w:rPr>
          <w:rFonts w:ascii="Arial" w:hAnsi="Arial" w:cs="Arial"/>
          <w:color w:val="000000"/>
          <w:spacing w:val="-2"/>
          <w:lang w:val="ru-RU"/>
        </w:rPr>
        <w:t>Гибовский</w:t>
      </w:r>
      <w:proofErr w:type="spellEnd"/>
      <w:r w:rsidRPr="00287AD0">
        <w:rPr>
          <w:rFonts w:ascii="Arial" w:hAnsi="Arial" w:cs="Arial"/>
          <w:color w:val="000000"/>
          <w:spacing w:val="-2"/>
          <w:lang w:val="ru-RU"/>
        </w:rPr>
        <w:t xml:space="preserve"> Г.Б., </w:t>
      </w:r>
      <w:proofErr w:type="spellStart"/>
      <w:r w:rsidRPr="00287AD0">
        <w:rPr>
          <w:rFonts w:ascii="Arial" w:hAnsi="Arial" w:cs="Arial"/>
          <w:color w:val="000000"/>
          <w:spacing w:val="-2"/>
          <w:lang w:val="ru-RU"/>
        </w:rPr>
        <w:t>Митронин</w:t>
      </w:r>
      <w:proofErr w:type="spellEnd"/>
      <w:r w:rsidRPr="00287AD0">
        <w:rPr>
          <w:rFonts w:ascii="Arial" w:hAnsi="Arial" w:cs="Arial"/>
          <w:color w:val="000000"/>
          <w:spacing w:val="-2"/>
          <w:lang w:val="ru-RU"/>
        </w:rPr>
        <w:t xml:space="preserve"> В.П., Останин Д.К., Техническое обслуживание и ремонт автотранспорта. </w:t>
      </w:r>
      <w:r w:rsidRPr="00287AD0">
        <w:rPr>
          <w:rFonts w:ascii="Arial" w:hAnsi="Arial" w:cs="Arial"/>
          <w:color w:val="000000"/>
          <w:spacing w:val="-5"/>
          <w:lang w:val="ru-RU"/>
        </w:rPr>
        <w:t>- М, Академия, 2015</w:t>
      </w:r>
    </w:p>
    <w:p w:rsidR="001C016C" w:rsidRPr="00287AD0" w:rsidRDefault="001C016C" w:rsidP="001C016C">
      <w:pPr>
        <w:pStyle w:val="a4"/>
        <w:numPr>
          <w:ilvl w:val="0"/>
          <w:numId w:val="42"/>
        </w:numPr>
        <w:rPr>
          <w:rFonts w:ascii="Arial" w:hAnsi="Arial" w:cs="Arial"/>
          <w:color w:val="000000"/>
          <w:spacing w:val="-2"/>
          <w:lang w:val="ru-RU"/>
        </w:rPr>
      </w:pPr>
      <w:r w:rsidRPr="00287AD0">
        <w:rPr>
          <w:rFonts w:ascii="Arial" w:hAnsi="Arial" w:cs="Arial"/>
          <w:color w:val="000000"/>
          <w:spacing w:val="-2"/>
          <w:lang w:val="ru-RU"/>
        </w:rPr>
        <w:t xml:space="preserve">Гладов Г.И., Петренко А.М., Устройство автомобилей. </w:t>
      </w:r>
      <w:r w:rsidRPr="00287AD0">
        <w:rPr>
          <w:rFonts w:ascii="Arial" w:hAnsi="Arial" w:cs="Arial"/>
          <w:color w:val="000000"/>
          <w:spacing w:val="-5"/>
          <w:lang w:val="ru-RU"/>
        </w:rPr>
        <w:t>- М, Академия, 2016</w:t>
      </w:r>
    </w:p>
    <w:p w:rsidR="001C016C" w:rsidRPr="00287AD0" w:rsidRDefault="001C016C" w:rsidP="001C016C">
      <w:pPr>
        <w:pStyle w:val="a4"/>
        <w:numPr>
          <w:ilvl w:val="0"/>
          <w:numId w:val="42"/>
        </w:numPr>
        <w:rPr>
          <w:rFonts w:ascii="Arial" w:hAnsi="Arial" w:cs="Arial"/>
          <w:color w:val="000000"/>
          <w:spacing w:val="-2"/>
          <w:lang w:val="ru-RU"/>
        </w:rPr>
      </w:pPr>
      <w:r w:rsidRPr="00287AD0">
        <w:rPr>
          <w:rFonts w:ascii="Arial" w:hAnsi="Arial" w:cs="Arial"/>
          <w:color w:val="000000"/>
          <w:spacing w:val="-5"/>
          <w:lang w:val="ru-RU"/>
        </w:rPr>
        <w:t>Петросов В.В., Ремонт автомобилей и двигателей. - М, Академия, 2015</w:t>
      </w:r>
    </w:p>
    <w:p w:rsidR="001C016C" w:rsidRPr="00287AD0" w:rsidRDefault="001C016C" w:rsidP="001C016C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:rsidR="001C016C" w:rsidRPr="00287AD0" w:rsidRDefault="001C016C" w:rsidP="001C016C">
      <w:pPr>
        <w:spacing w:after="0" w:line="240" w:lineRule="auto"/>
        <w:jc w:val="center"/>
        <w:rPr>
          <w:rFonts w:ascii="Arial" w:eastAsia="Times New Roman" w:hAnsi="Arial" w:cs="Arial"/>
          <w:bCs/>
          <w:i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Cs/>
          <w:sz w:val="24"/>
          <w:szCs w:val="24"/>
          <w:lang w:eastAsia="ru-RU"/>
        </w:rPr>
        <w:t>Электронные ресурсы</w:t>
      </w:r>
      <w:r w:rsidRPr="00287AD0">
        <w:rPr>
          <w:rFonts w:ascii="Arial" w:eastAsia="Times New Roman" w:hAnsi="Arial" w:cs="Arial"/>
          <w:bCs/>
          <w:i/>
          <w:sz w:val="24"/>
          <w:szCs w:val="24"/>
          <w:lang w:eastAsia="ru-RU"/>
        </w:rPr>
        <w:t>:</w:t>
      </w:r>
    </w:p>
    <w:p w:rsidR="001C016C" w:rsidRPr="00287AD0" w:rsidRDefault="001C016C" w:rsidP="001C016C">
      <w:pPr>
        <w:spacing w:after="0" w:line="240" w:lineRule="auto"/>
        <w:jc w:val="center"/>
        <w:rPr>
          <w:rFonts w:ascii="Arial" w:eastAsia="Times New Roman" w:hAnsi="Arial" w:cs="Arial"/>
          <w:bCs/>
          <w:i/>
          <w:sz w:val="24"/>
          <w:szCs w:val="24"/>
          <w:lang w:eastAsia="ru-RU"/>
        </w:rPr>
      </w:pPr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r w:rsidRPr="00287AD0">
        <w:rPr>
          <w:rFonts w:ascii="Arial" w:hAnsi="Arial" w:cs="Arial"/>
          <w:color w:val="000000"/>
          <w:lang w:val="ru-RU"/>
        </w:rPr>
        <w:t xml:space="preserve">Официальный сайт оператора международного некоммерческого движения </w:t>
      </w:r>
      <w:proofErr w:type="spellStart"/>
      <w:r w:rsidRPr="00287AD0">
        <w:rPr>
          <w:rFonts w:ascii="Arial" w:hAnsi="Arial" w:cs="Arial"/>
          <w:color w:val="000000"/>
        </w:rPr>
        <w:t>WorldSkillsInternational</w:t>
      </w:r>
      <w:proofErr w:type="spellEnd"/>
      <w:r w:rsidRPr="00287AD0">
        <w:rPr>
          <w:rFonts w:ascii="Arial" w:hAnsi="Arial" w:cs="Arial"/>
          <w:color w:val="000000"/>
          <w:lang w:val="ru-RU"/>
        </w:rPr>
        <w:t xml:space="preserve"> - Союз «Молодые профессионалы (</w:t>
      </w:r>
      <w:proofErr w:type="spellStart"/>
      <w:r w:rsidRPr="00287AD0">
        <w:rPr>
          <w:rFonts w:ascii="Arial" w:hAnsi="Arial" w:cs="Arial"/>
          <w:color w:val="000000"/>
          <w:lang w:val="ru-RU"/>
        </w:rPr>
        <w:t>Ворлдскиллс</w:t>
      </w:r>
      <w:proofErr w:type="spellEnd"/>
      <w:r w:rsidRPr="00287AD0">
        <w:rPr>
          <w:rFonts w:ascii="Arial" w:hAnsi="Arial" w:cs="Arial"/>
          <w:color w:val="000000"/>
          <w:lang w:val="ru-RU"/>
        </w:rPr>
        <w:t xml:space="preserve"> Россия)» (электронный ресурс) режим доступа</w:t>
      </w:r>
      <w:r w:rsidRPr="00287AD0">
        <w:rPr>
          <w:rStyle w:val="af3"/>
          <w:rFonts w:ascii="Arial" w:eastAsia="Times New Roman" w:hAnsi="Arial" w:cs="Arial"/>
          <w:bCs/>
          <w:color w:val="auto"/>
          <w:bdr w:val="none" w:sz="0" w:space="0" w:color="auto"/>
          <w:lang w:val="ru-RU" w:eastAsia="ru-RU"/>
        </w:rPr>
        <w:t>:</w:t>
      </w:r>
      <w:hyperlink r:id="rId11" w:history="1"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https</w:t>
        </w:r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://</w:t>
        </w:r>
        <w:proofErr w:type="spellStart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worldskills</w:t>
        </w:r>
        <w:proofErr w:type="spellEnd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.</w:t>
        </w:r>
        <w:proofErr w:type="spellStart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ru</w:t>
        </w:r>
        <w:proofErr w:type="spellEnd"/>
      </w:hyperlink>
      <w:r w:rsidRPr="00287AD0">
        <w:rPr>
          <w:rFonts w:ascii="Arial" w:hAnsi="Arial" w:cs="Arial"/>
          <w:color w:val="000000"/>
          <w:lang w:val="ru-RU"/>
        </w:rPr>
        <w:t>;</w:t>
      </w:r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r w:rsidRPr="00287AD0">
        <w:rPr>
          <w:rFonts w:ascii="Arial" w:hAnsi="Arial" w:cs="Arial"/>
          <w:color w:val="000000"/>
          <w:lang w:val="ru-RU"/>
        </w:rPr>
        <w:t xml:space="preserve">Единая система актуальных требований </w:t>
      </w:r>
      <w:proofErr w:type="spellStart"/>
      <w:r w:rsidRPr="00287AD0">
        <w:rPr>
          <w:rFonts w:ascii="Arial" w:hAnsi="Arial" w:cs="Arial"/>
          <w:color w:val="000000"/>
          <w:lang w:val="ru-RU"/>
        </w:rPr>
        <w:t>Ворлдскиллс</w:t>
      </w:r>
      <w:proofErr w:type="spellEnd"/>
      <w:r w:rsidRPr="00287AD0">
        <w:rPr>
          <w:rFonts w:ascii="Arial" w:hAnsi="Arial" w:cs="Arial"/>
          <w:color w:val="000000"/>
          <w:lang w:val="ru-RU"/>
        </w:rPr>
        <w:t xml:space="preserve"> (электронный ресурс) режим доступа</w:t>
      </w:r>
      <w:r w:rsidRPr="00287AD0">
        <w:rPr>
          <w:rStyle w:val="af3"/>
          <w:rFonts w:asciiTheme="minorHAnsi" w:eastAsia="Times New Roman" w:hAnsiTheme="minorHAnsi" w:cstheme="minorBidi"/>
          <w:bCs/>
          <w:color w:val="auto"/>
          <w:bdr w:val="none" w:sz="0" w:space="0" w:color="auto"/>
          <w:lang w:val="ru-RU" w:eastAsia="ru-RU"/>
        </w:rPr>
        <w:t>:</w:t>
      </w:r>
      <w:hyperlink r:id="rId12" w:history="1"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https</w:t>
        </w:r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://</w:t>
        </w:r>
        <w:proofErr w:type="spellStart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esat</w:t>
        </w:r>
        <w:proofErr w:type="spellEnd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.</w:t>
        </w:r>
        <w:proofErr w:type="spellStart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worldskills</w:t>
        </w:r>
        <w:proofErr w:type="spellEnd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.</w:t>
        </w:r>
        <w:proofErr w:type="spellStart"/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eastAsia="ru-RU"/>
          </w:rPr>
          <w:t>ru</w:t>
        </w:r>
        <w:proofErr w:type="spellEnd"/>
      </w:hyperlink>
      <w:r w:rsidRPr="00287AD0">
        <w:rPr>
          <w:rStyle w:val="af3"/>
          <w:rFonts w:eastAsia="Times New Roman"/>
          <w:bCs/>
          <w:bdr w:val="none" w:sz="0" w:space="0" w:color="auto"/>
          <w:lang w:val="ru-RU" w:eastAsia="ru-RU"/>
        </w:rPr>
        <w:t>.</w:t>
      </w:r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proofErr w:type="spellStart"/>
      <w:r w:rsidRPr="00287AD0">
        <w:rPr>
          <w:rFonts w:ascii="Arial" w:hAnsi="Arial" w:cs="Arial"/>
          <w:color w:val="000000"/>
          <w:lang w:val="ru-RU"/>
        </w:rPr>
        <w:t>Автомастер</w:t>
      </w:r>
      <w:proofErr w:type="spellEnd"/>
      <w:r w:rsidRPr="00287AD0">
        <w:rPr>
          <w:rFonts w:ascii="Arial" w:hAnsi="Arial" w:cs="Arial"/>
          <w:color w:val="000000"/>
          <w:lang w:val="ru-RU"/>
        </w:rPr>
        <w:t xml:space="preserve">. - Режим доступа: </w:t>
      </w:r>
      <w:r w:rsidRPr="00287AD0">
        <w:rPr>
          <w:rStyle w:val="af3"/>
          <w:rFonts w:ascii="Arial" w:eastAsia="Times New Roman" w:hAnsi="Arial" w:cs="Arial"/>
          <w:bCs/>
          <w:bdr w:val="none" w:sz="0" w:space="0" w:color="auto"/>
          <w:lang w:val="ru-RU" w:eastAsia="ru-RU"/>
        </w:rPr>
        <w:t>http://amastercar.ru</w:t>
      </w:r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r w:rsidRPr="00287AD0">
        <w:rPr>
          <w:rFonts w:ascii="Arial" w:hAnsi="Arial" w:cs="Arial"/>
          <w:color w:val="000000"/>
          <w:lang w:val="ru-RU"/>
        </w:rPr>
        <w:t xml:space="preserve">Автомобильный портал. - Режим доступа:  </w:t>
      </w:r>
      <w:hyperlink r:id="rId13" w:history="1"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http://www.driveforce.ru</w:t>
        </w:r>
      </w:hyperlink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r w:rsidRPr="00287AD0">
        <w:rPr>
          <w:rFonts w:ascii="Arial" w:hAnsi="Arial" w:cs="Arial"/>
          <w:color w:val="000000"/>
          <w:lang w:val="ru-RU"/>
        </w:rPr>
        <w:t xml:space="preserve">За рулем </w:t>
      </w:r>
      <w:proofErr w:type="spellStart"/>
      <w:r w:rsidRPr="00287AD0">
        <w:rPr>
          <w:rFonts w:ascii="Arial" w:hAnsi="Arial" w:cs="Arial"/>
          <w:color w:val="000000"/>
          <w:lang w:val="ru-RU"/>
        </w:rPr>
        <w:t>online</w:t>
      </w:r>
      <w:proofErr w:type="spellEnd"/>
      <w:r w:rsidRPr="00287AD0">
        <w:rPr>
          <w:rFonts w:ascii="Arial" w:hAnsi="Arial" w:cs="Arial"/>
          <w:color w:val="000000"/>
          <w:lang w:val="ru-RU"/>
        </w:rPr>
        <w:t xml:space="preserve">. - Режим доступа: </w:t>
      </w:r>
      <w:hyperlink r:id="rId14" w:history="1"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http://www.zr.ru</w:t>
        </w:r>
      </w:hyperlink>
    </w:p>
    <w:p w:rsidR="001C016C" w:rsidRPr="00287AD0" w:rsidRDefault="001C016C" w:rsidP="001C016C">
      <w:pPr>
        <w:pStyle w:val="a4"/>
        <w:numPr>
          <w:ilvl w:val="0"/>
          <w:numId w:val="43"/>
        </w:numPr>
        <w:tabs>
          <w:tab w:val="left" w:pos="709"/>
          <w:tab w:val="left" w:pos="4810"/>
          <w:tab w:val="left" w:pos="7187"/>
        </w:tabs>
        <w:jc w:val="both"/>
        <w:rPr>
          <w:rFonts w:ascii="Arial" w:hAnsi="Arial" w:cs="Arial"/>
          <w:color w:val="000000"/>
          <w:lang w:val="ru-RU"/>
        </w:rPr>
      </w:pPr>
      <w:r w:rsidRPr="00287AD0">
        <w:rPr>
          <w:rFonts w:ascii="Arial" w:hAnsi="Arial" w:cs="Arial"/>
          <w:color w:val="000000"/>
          <w:lang w:val="ru-RU"/>
        </w:rPr>
        <w:t xml:space="preserve">Электронная библиотека Razym.ru. - Режим доступа: </w:t>
      </w:r>
      <w:hyperlink r:id="rId15" w:history="1">
        <w:r w:rsidRPr="00287AD0">
          <w:rPr>
            <w:rStyle w:val="af3"/>
            <w:rFonts w:ascii="Arial" w:eastAsia="Times New Roman" w:hAnsi="Arial" w:cs="Arial"/>
            <w:bCs/>
            <w:bdr w:val="none" w:sz="0" w:space="0" w:color="auto"/>
            <w:lang w:val="ru-RU" w:eastAsia="ru-RU"/>
          </w:rPr>
          <w:t>http://www.razym.ru/index.php</w:t>
        </w:r>
      </w:hyperlink>
    </w:p>
    <w:p w:rsidR="001C016C" w:rsidRPr="00287AD0" w:rsidRDefault="001C016C" w:rsidP="001C016C">
      <w:pPr>
        <w:spacing w:after="0" w:line="240" w:lineRule="auto"/>
        <w:contextualSpacing/>
        <w:rPr>
          <w:rFonts w:ascii="Arial" w:eastAsia="Times New Roman" w:hAnsi="Arial" w:cs="Arial"/>
          <w:bCs/>
          <w:sz w:val="24"/>
          <w:szCs w:val="24"/>
          <w:lang w:eastAsia="ru-RU"/>
        </w:rPr>
      </w:pPr>
    </w:p>
    <w:p w:rsidR="001C016C" w:rsidRPr="00287AD0" w:rsidRDefault="001C016C" w:rsidP="001C016C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0"/>
        <w:contextualSpacing/>
        <w:jc w:val="center"/>
        <w:rPr>
          <w:rFonts w:ascii="Arial" w:eastAsia="Arial Unicode MS" w:hAnsi="Arial" w:cs="Arial"/>
          <w:sz w:val="24"/>
          <w:szCs w:val="24"/>
          <w:bdr w:val="nil"/>
          <w:lang w:val="en-US"/>
        </w:rPr>
      </w:pPr>
      <w:proofErr w:type="spellStart"/>
      <w:r w:rsidRPr="00287AD0">
        <w:rPr>
          <w:rFonts w:ascii="Arial" w:eastAsia="Arial Unicode MS" w:hAnsi="Arial" w:cs="Arial"/>
          <w:b/>
          <w:sz w:val="24"/>
          <w:szCs w:val="24"/>
          <w:bdr w:val="nil"/>
          <w:lang w:val="en-US"/>
        </w:rPr>
        <w:t>Оценка</w:t>
      </w:r>
      <w:proofErr w:type="spellEnd"/>
      <w:r w:rsidR="00F22AA1"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 </w:t>
      </w:r>
      <w:proofErr w:type="spellStart"/>
      <w:r w:rsidRPr="00287AD0">
        <w:rPr>
          <w:rFonts w:ascii="Arial" w:eastAsia="Arial Unicode MS" w:hAnsi="Arial" w:cs="Arial"/>
          <w:b/>
          <w:sz w:val="24"/>
          <w:szCs w:val="24"/>
          <w:bdr w:val="nil"/>
          <w:lang w:val="en-US"/>
        </w:rPr>
        <w:t>качества</w:t>
      </w:r>
      <w:proofErr w:type="spellEnd"/>
      <w:r w:rsidR="00F22AA1"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 </w:t>
      </w:r>
      <w:proofErr w:type="spellStart"/>
      <w:r w:rsidRPr="00287AD0">
        <w:rPr>
          <w:rFonts w:ascii="Arial" w:eastAsia="Arial Unicode MS" w:hAnsi="Arial" w:cs="Arial"/>
          <w:b/>
          <w:sz w:val="24"/>
          <w:szCs w:val="24"/>
          <w:bdr w:val="nil"/>
          <w:lang w:val="en-US"/>
        </w:rPr>
        <w:t>освоения</w:t>
      </w:r>
      <w:proofErr w:type="spellEnd"/>
      <w:r w:rsidR="00F22AA1" w:rsidRPr="00287AD0">
        <w:rPr>
          <w:rFonts w:ascii="Arial" w:eastAsia="Arial Unicode MS" w:hAnsi="Arial" w:cs="Arial"/>
          <w:b/>
          <w:sz w:val="24"/>
          <w:szCs w:val="24"/>
          <w:bdr w:val="nil"/>
        </w:rPr>
        <w:t xml:space="preserve"> </w:t>
      </w:r>
      <w:proofErr w:type="spellStart"/>
      <w:r w:rsidRPr="00287AD0">
        <w:rPr>
          <w:rFonts w:ascii="Arial" w:eastAsia="Arial Unicode MS" w:hAnsi="Arial" w:cs="Arial"/>
          <w:b/>
          <w:sz w:val="24"/>
          <w:szCs w:val="24"/>
          <w:bdr w:val="nil"/>
          <w:lang w:val="en-US"/>
        </w:rPr>
        <w:t>программы</w:t>
      </w:r>
      <w:proofErr w:type="spellEnd"/>
    </w:p>
    <w:p w:rsidR="001C016C" w:rsidRPr="00287AD0" w:rsidRDefault="001C016C" w:rsidP="001C016C">
      <w:pPr>
        <w:pStyle w:val="a4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9" w:lineRule="auto"/>
        <w:ind w:left="0" w:firstLine="709"/>
        <w:rPr>
          <w:rFonts w:ascii="Arial" w:hAnsi="Arial" w:cs="Arial"/>
          <w:b/>
          <w:lang w:val="ru-RU"/>
        </w:rPr>
      </w:pPr>
    </w:p>
    <w:p w:rsidR="001C016C" w:rsidRPr="00287AD0" w:rsidRDefault="001C016C" w:rsidP="001C016C">
      <w:pPr>
        <w:pStyle w:val="a4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9" w:lineRule="auto"/>
        <w:ind w:left="0" w:firstLine="709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b/>
          <w:lang w:val="ru-RU"/>
        </w:rPr>
        <w:t>6.1. Промежуточная аттестация</w:t>
      </w:r>
    </w:p>
    <w:p w:rsidR="001C016C" w:rsidRPr="00287AD0" w:rsidRDefault="001C016C" w:rsidP="001C016C">
      <w:pPr>
        <w:spacing w:after="0" w:line="240" w:lineRule="auto"/>
        <w:ind w:firstLine="709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Промежуточная аттестация по программе предназначена для оценки результатов освоения слушателем разделов программы и проводится в виде </w:t>
      </w:r>
      <w:r w:rsidR="009B65B3">
        <w:rPr>
          <w:rFonts w:ascii="Arial" w:eastAsia="Arial Unicode MS" w:hAnsi="Arial" w:cs="Arial"/>
          <w:sz w:val="24"/>
          <w:szCs w:val="24"/>
          <w:bdr w:val="nil"/>
        </w:rPr>
        <w:t>теста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 По результатам любого из видов промежуточной аттестации, выставляются отметки (</w:t>
      </w: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по двухбалльной («удовлетворительно» («зачтено»), «неудовлетворительно» («не зачтено») </w:t>
      </w:r>
    </w:p>
    <w:p w:rsidR="003E408A" w:rsidRPr="00287AD0" w:rsidRDefault="003E408A" w:rsidP="001C016C">
      <w:pPr>
        <w:spacing w:after="0" w:line="240" w:lineRule="auto"/>
        <w:ind w:firstLine="709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</w:p>
    <w:p w:rsidR="00A40126" w:rsidRPr="00287AD0" w:rsidRDefault="001C016C" w:rsidP="006642BD">
      <w:pPr>
        <w:ind w:firstLine="851"/>
        <w:jc w:val="center"/>
        <w:rPr>
          <w:rFonts w:ascii="Arial" w:eastAsia="Times New Roman" w:hAnsi="Arial" w:cs="Arial"/>
          <w:b/>
          <w:lang w:eastAsia="ru-RU"/>
        </w:rPr>
      </w:pPr>
      <w:r w:rsidRPr="009B65B3">
        <w:rPr>
          <w:rFonts w:ascii="Arial" w:hAnsi="Arial" w:cs="Arial"/>
          <w:b/>
          <w:sz w:val="24"/>
          <w:szCs w:val="24"/>
        </w:rPr>
        <w:t>1. Типовое задания для проведения промежуточной аттестации</w:t>
      </w:r>
      <w:r w:rsidR="006642BD">
        <w:rPr>
          <w:rFonts w:ascii="Arial" w:hAnsi="Arial" w:cs="Arial"/>
          <w:b/>
          <w:sz w:val="24"/>
          <w:szCs w:val="24"/>
        </w:rPr>
        <w:t xml:space="preserve"> по модулю 1.</w:t>
      </w:r>
      <w:r w:rsidR="00A40126" w:rsidRPr="00287AD0">
        <w:rPr>
          <w:rFonts w:ascii="Arial" w:eastAsia="Times New Roman" w:hAnsi="Arial" w:cs="Arial"/>
          <w:b/>
          <w:lang w:eastAsia="ru-RU"/>
        </w:rPr>
        <w:t xml:space="preserve"> Требования охраны труда и техники безопасности</w:t>
      </w:r>
    </w:p>
    <w:p w:rsidR="00A40126" w:rsidRPr="00287AD0" w:rsidRDefault="00A40126" w:rsidP="009B65B3">
      <w:pPr>
        <w:pStyle w:val="a4"/>
        <w:ind w:left="1211"/>
        <w:jc w:val="center"/>
        <w:rPr>
          <w:rFonts w:ascii="Arial" w:eastAsia="Times New Roman" w:hAnsi="Arial" w:cs="Arial"/>
          <w:b/>
          <w:lang w:val="ru-RU" w:eastAsia="ru-RU"/>
        </w:rPr>
      </w:pPr>
      <w:r w:rsidRPr="00287AD0">
        <w:rPr>
          <w:rFonts w:ascii="Arial" w:eastAsia="Times New Roman" w:hAnsi="Arial" w:cs="Arial"/>
          <w:b/>
          <w:lang w:val="ru-RU" w:eastAsia="ru-RU"/>
        </w:rPr>
        <w:t>Тест</w:t>
      </w:r>
    </w:p>
    <w:p w:rsidR="00A40126" w:rsidRPr="00287AD0" w:rsidRDefault="00A40126" w:rsidP="00A40126">
      <w:pPr>
        <w:shd w:val="clear" w:color="auto" w:fill="FFFFFF"/>
        <w:spacing w:after="30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 xml:space="preserve">1.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Укажите один или несколько правильных вариантов ответов: какие требования безопасности необходимо соблюдать при техническом обслуживании и ремонте автомобилей: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машина должна быть заторможена стояночным тормозом;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в коробке передач автомобиля должна быть включена низшая передача, зажигание должно быть выключено;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>в) под колеса автомобиля должно быть установлено не менее двух противооткатных упоров;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г) если снятие агрегатов или деталей связано с большим физическим напряжением или создает неудобство в работе, необходимо применять специальные приспособления (съемники), обеспечивающие безопасность и легкость выполнения работ;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д) агрегаты и узлы массой более 20 кг перемещать с помощью грузоподъемных механизмов;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е) оборудование, инструмент и приспособления должны быть исправными и соответствовать требованиям ГОСТ;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ж) оборудование, инструмент и приспособления должны быть неисправными и не соответствовать требованиям ГОСТ;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з) при обслуживании машин на подъемнике плунжер подъемника в рабочем положении должен быть надежно зафиксирован упором, гарантирующим невозможность самопроизвольного опускания;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и) при обслуживании машин на подъемнике плунжер подъемника в рабочем положении должен быть не надежно зафиксирован упором, гарантирующим возможность самопроизвольного опускания;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к) при техническом обслуживании агрегатов машины, расположенных высоко над уровнем пола, применяются устойчивые подставки или лестницы-стремянки;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л) агрегаты и узлы массой более 20 кг перемещать только вручную.</w:t>
      </w:r>
    </w:p>
    <w:p w:rsidR="00A40126" w:rsidRPr="00287AD0" w:rsidRDefault="00A40126" w:rsidP="00A40126">
      <w:pPr>
        <w:shd w:val="clear" w:color="auto" w:fill="FFFFFF"/>
        <w:spacing w:after="30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2.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Какая табличка вывешивается на рулевом колесе или рычагах управления во время технического обслуживания и ремонта автомобиля: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"Двигатель не пускать – работают люди";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"Двигатель не пускать - убьёт";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"Двигатель не пускать - высокое напряжение".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3.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Разрешается ли работать при обслуживании автомобиля снизу вне смотровой канавы без применения специальных лежаков: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разрешается;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запрещено.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4.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Разрешается ли применять изношенные или не соответствующего размера ключи, инструмент с неисправной или неправильно заправленной рабочей частью, сломанными или плохо насаженными ручками: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разрешается;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запрещено.</w:t>
      </w:r>
    </w:p>
    <w:p w:rsidR="00A40126" w:rsidRPr="00287AD0" w:rsidRDefault="00A40126" w:rsidP="00A40126">
      <w:pPr>
        <w:shd w:val="clear" w:color="auto" w:fill="FFFFFF"/>
        <w:spacing w:after="30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5.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Какая табличка вывешивается на механизм управления подъемником во время проведения технического обслуживания автомобиля на подъемнике: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"Не трогать – работают люди";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"Не включать - работают люди";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"Не влезать - работают люди".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6.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Какое количество противооткатных устройств необходимо устанавливать под колеса автомобиля при работе на платформенном подъемнике: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один;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не менее двух;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не менее четырех.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lastRenderedPageBreak/>
        <w:t>7.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Укажите один или несколько правильных вариантов ответов. Вы планируете произвести замену предохранителя одной из электрических цепей электрооборудования: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выключить зажигание автомобиля;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снять клемму с аккумуляторной батареи;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произвести включение зажигания при снятой клемме на несколько секунд;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г) пинцетом удалить предохранитель и установить новый таким номиналом, который указан в регламенте завода изготовителя автомобиля;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д) пинцетом удалить предохранитель и установить новый номиналом, который указан в регламенте завода изготовителя автомобиля, при отсутствии такового допускается устанавливать предохранитель меньшим номиналом.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8.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При замене моторного масла в автомобиле, небольшое его количество попало на пол, какие будут ваши действия в этом случае: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не трогать масло до окончания работ;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б) сразу засыпать песком или </w:t>
      </w:r>
      <w:proofErr w:type="spellStart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опилом</w:t>
      </w:r>
      <w:proofErr w:type="spellEnd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 после впитывания масла уберете его в отдельную тару;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протрете пятно;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г) требования </w:t>
      </w:r>
      <w:proofErr w:type="gramStart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ОТ</w:t>
      </w:r>
      <w:proofErr w:type="gramEnd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эту ситуацию не регламентируют;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9.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При снятии с автомобиля агрегата или механизма какой массы работодатель обязан предоставить оборудование облегчающее работу: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а) мужчины более 60 кг, женщины более 16 кг;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б) мужчины более 80 кг, женщины более 10 кг;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мужчины более 80 кг, женщины более 8 кг;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г) Эта ситуация охраной труда не регламентируется.</w:t>
      </w:r>
    </w:p>
    <w:p w:rsidR="00A40126" w:rsidRPr="00287AD0" w:rsidRDefault="00A40126" w:rsidP="00A40126">
      <w:pPr>
        <w:shd w:val="clear" w:color="auto" w:fill="FFFFFF"/>
        <w:spacing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 xml:space="preserve">10.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Выберите верное выражение: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а) в рабочем помещении при меньшем зрительном напряжении мощность светового потока ниже; 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б) в рабочем помещении при меньшем зрительном напряжении мощность светового потока не изменяется, так как одинакова во всех помещениях; 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в) в рабочем помещении при большем зрительном напряжении мощность светового потока выше;</w:t>
      </w:r>
    </w:p>
    <w:p w:rsidR="00A40126" w:rsidRPr="00287AD0" w:rsidRDefault="00A40126" w:rsidP="00A40126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г) норма освещенности не зависит от зрительного напряжения.</w:t>
      </w:r>
    </w:p>
    <w:p w:rsidR="006642BD" w:rsidRDefault="006642BD" w:rsidP="009B332C">
      <w:pPr>
        <w:pStyle w:val="a4"/>
        <w:ind w:left="1211"/>
        <w:jc w:val="center"/>
        <w:rPr>
          <w:rFonts w:ascii="Arial" w:hAnsi="Arial" w:cs="Arial"/>
          <w:b/>
          <w:lang w:val="ru-RU"/>
        </w:rPr>
      </w:pPr>
      <w:r w:rsidRPr="006642BD">
        <w:rPr>
          <w:rFonts w:ascii="Arial" w:hAnsi="Arial" w:cs="Arial"/>
          <w:b/>
          <w:lang w:val="ru-RU"/>
        </w:rPr>
        <w:t>Типовое задание для проведения промежуточной аттестации по модулю 2.</w:t>
      </w:r>
    </w:p>
    <w:p w:rsidR="00A40126" w:rsidRPr="00287AD0" w:rsidRDefault="009B332C" w:rsidP="009B332C">
      <w:pPr>
        <w:pStyle w:val="a4"/>
        <w:ind w:left="1211"/>
        <w:jc w:val="center"/>
        <w:rPr>
          <w:rFonts w:ascii="Arial" w:hAnsi="Arial" w:cs="Arial"/>
          <w:b/>
          <w:lang w:val="ru-RU"/>
        </w:rPr>
      </w:pPr>
      <w:r>
        <w:rPr>
          <w:rFonts w:ascii="Arial" w:hAnsi="Arial" w:cs="Arial"/>
          <w:b/>
          <w:lang w:val="ru-RU"/>
        </w:rPr>
        <w:t xml:space="preserve">Тема </w:t>
      </w:r>
      <w:r w:rsidR="00A40126" w:rsidRPr="00287AD0">
        <w:rPr>
          <w:rFonts w:ascii="Arial" w:hAnsi="Arial" w:cs="Arial"/>
          <w:b/>
          <w:lang w:val="ru-RU"/>
        </w:rPr>
        <w:t>Проверка исправности и работоспособности АТС</w:t>
      </w:r>
    </w:p>
    <w:p w:rsidR="00A40126" w:rsidRPr="00287AD0" w:rsidRDefault="00A40126" w:rsidP="009B332C">
      <w:pPr>
        <w:pStyle w:val="a4"/>
        <w:ind w:left="1211"/>
        <w:jc w:val="center"/>
        <w:rPr>
          <w:rFonts w:ascii="Arial" w:eastAsia="Times New Roman" w:hAnsi="Arial" w:cs="Arial"/>
          <w:b/>
          <w:lang w:val="ru-RU" w:eastAsia="ru-RU"/>
        </w:rPr>
      </w:pPr>
      <w:r w:rsidRPr="00287AD0">
        <w:rPr>
          <w:rFonts w:ascii="Arial" w:eastAsia="Times New Roman" w:hAnsi="Arial" w:cs="Arial"/>
          <w:b/>
          <w:lang w:val="ru-RU" w:eastAsia="ru-RU"/>
        </w:rPr>
        <w:t>(рулевое управление)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1.</w:t>
      </w:r>
      <w:r w:rsidRPr="00287AD0">
        <w:rPr>
          <w:rFonts w:ascii="Arial" w:hAnsi="Arial" w:cs="Arial"/>
          <w:color w:val="000000"/>
        </w:rPr>
        <w:t xml:space="preserve"> Каково назначение рулевой трапеции: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обеспечивается меньший радиус поворота;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достигается устойчивость автомобиля при движении;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обеспечивается поворот внутреннего переднего управляемого колеса на больший угол, нежели наружного;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обеспечивается меньший износ резины.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2.</w:t>
      </w:r>
      <w:r w:rsidRPr="00287AD0">
        <w:rPr>
          <w:rFonts w:ascii="Arial" w:hAnsi="Arial" w:cs="Arial"/>
          <w:color w:val="000000"/>
        </w:rPr>
        <w:t xml:space="preserve"> Укажите наиболее вероятные причины неравномерного усилия на рулевом колесе при повороте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увеличенные зазоры в зацеплении червяка и ролика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люфт в шарнирах рулевых тяг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lastRenderedPageBreak/>
        <w:t>в) повышенный дисбаланс колес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отсутствие зазоров в зацеплении червяка и ролика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д) повреждение рабочих поверхностей червяка и ролика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3.</w:t>
      </w:r>
      <w:r w:rsidRPr="00287AD0">
        <w:rPr>
          <w:rFonts w:ascii="Arial" w:hAnsi="Arial" w:cs="Arial"/>
          <w:color w:val="000000"/>
        </w:rPr>
        <w:t xml:space="preserve"> Какого типа рулевые механизмы в основном применяются на легковых автомобилях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червяк-ролик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шестерня-рейка</w:t>
      </w:r>
      <w:r w:rsidR="001614FD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винт-гайка-рейка-сектор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4.</w:t>
      </w:r>
      <w:r w:rsidRPr="00287AD0">
        <w:rPr>
          <w:rFonts w:ascii="Arial" w:hAnsi="Arial" w:cs="Arial"/>
          <w:color w:val="000000"/>
        </w:rPr>
        <w:t xml:space="preserve"> Каковы наиболее вероятные причины отсутствия самовозврата рулевого колеса при выходе автомобиля из поворота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увеличенные зазоры в зацеплении червяка и ролика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люфт в шарнирах рулевых тяг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повышенный дисбаланс колес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отсутствие зазоров в зацеплении червяка и ролика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д) повреждение рабочих поверхностей червяка и ролика</w:t>
      </w:r>
      <w:r w:rsidR="001614FD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5.</w:t>
      </w:r>
      <w:r w:rsidRPr="00287AD0">
        <w:rPr>
          <w:rFonts w:ascii="Arial" w:hAnsi="Arial" w:cs="Arial"/>
          <w:color w:val="000000"/>
        </w:rPr>
        <w:t xml:space="preserve"> Чем обусловлена необходимость использования усилителей в рулевых управлениях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стремлением увеличить прочность деталей рулевого механизма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величиной усилий, требующихся для поворота цапф передних колес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необходимостью уменьшить усилие</w:t>
      </w:r>
      <w:r w:rsidR="001614FD" w:rsidRPr="00287AD0">
        <w:rPr>
          <w:rFonts w:ascii="Arial" w:hAnsi="Arial" w:cs="Arial"/>
          <w:color w:val="000000"/>
        </w:rPr>
        <w:t>,</w:t>
      </w:r>
      <w:r w:rsidRPr="00287AD0">
        <w:rPr>
          <w:rFonts w:ascii="Arial" w:hAnsi="Arial" w:cs="Arial"/>
          <w:color w:val="000000"/>
        </w:rPr>
        <w:t xml:space="preserve"> прикладываем</w:t>
      </w:r>
      <w:r w:rsidR="001614FD" w:rsidRPr="00287AD0">
        <w:rPr>
          <w:rFonts w:ascii="Arial" w:hAnsi="Arial" w:cs="Arial"/>
          <w:color w:val="000000"/>
        </w:rPr>
        <w:t>о</w:t>
      </w:r>
      <w:r w:rsidRPr="00287AD0">
        <w:rPr>
          <w:rFonts w:ascii="Arial" w:hAnsi="Arial" w:cs="Arial"/>
          <w:color w:val="000000"/>
        </w:rPr>
        <w:t>е к рулевому колесу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недостаточной жесткостью тяг и других деталей рулевого привода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6.</w:t>
      </w:r>
      <w:r w:rsidRPr="00287AD0">
        <w:rPr>
          <w:rFonts w:ascii="Arial" w:hAnsi="Arial" w:cs="Arial"/>
          <w:color w:val="000000"/>
        </w:rPr>
        <w:t xml:space="preserve"> Что достигается особой установкой шкворня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создаются усилия, которые способствуют возврату колес в исходное положение после их поворота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улучшается маневренность и устойчивость автомобиля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удлиняется пробег и увеличивается срок службы шин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достигаются все перечисленные результаты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7.</w:t>
      </w:r>
      <w:r w:rsidRPr="00287AD0">
        <w:rPr>
          <w:rFonts w:ascii="Arial" w:hAnsi="Arial" w:cs="Arial"/>
          <w:color w:val="000000"/>
        </w:rPr>
        <w:t xml:space="preserve"> Что достигается благодаря развалу управляемых колёс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уменьшается усилие, затрачиваемое на поворот колес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снижается нагрузка на наружный подшипник ступицы переднего колеса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ослабляются толчки, передаваемые на детали рулевого управления при движении автомобиля по неровностям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достигаются все перечисленные результаты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8.</w:t>
      </w:r>
      <w:r w:rsidRPr="00287AD0">
        <w:rPr>
          <w:rFonts w:ascii="Arial" w:hAnsi="Arial" w:cs="Arial"/>
          <w:color w:val="000000"/>
        </w:rPr>
        <w:t xml:space="preserve"> Для чего применяют схождение управляемых колёс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улучшения управляемости на высоких скоростях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улучшения управляемости на низких скоростях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уменьшения износа покрышек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9.</w:t>
      </w:r>
      <w:r w:rsidRPr="00287AD0">
        <w:rPr>
          <w:rFonts w:ascii="Arial" w:hAnsi="Arial" w:cs="Arial"/>
          <w:color w:val="000000"/>
        </w:rPr>
        <w:t xml:space="preserve"> Каким образом регулируется схождение колёс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изменением развала колес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изменением длины поперечной рулевой тяги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изменением углов наклона шкворня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изменением всех перечисленных параметров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10.</w:t>
      </w:r>
      <w:r w:rsidRPr="00287AD0">
        <w:rPr>
          <w:rFonts w:ascii="Arial" w:hAnsi="Arial" w:cs="Arial"/>
          <w:color w:val="000000"/>
        </w:rPr>
        <w:t xml:space="preserve"> Какими преимуществами обладает </w:t>
      </w:r>
      <w:proofErr w:type="spellStart"/>
      <w:r w:rsidRPr="00287AD0">
        <w:rPr>
          <w:rFonts w:ascii="Arial" w:hAnsi="Arial" w:cs="Arial"/>
          <w:color w:val="000000"/>
        </w:rPr>
        <w:t>электроусилитель</w:t>
      </w:r>
      <w:proofErr w:type="spellEnd"/>
      <w:r w:rsidRPr="00287AD0">
        <w:rPr>
          <w:rFonts w:ascii="Arial" w:hAnsi="Arial" w:cs="Arial"/>
          <w:color w:val="000000"/>
        </w:rPr>
        <w:t xml:space="preserve"> рулевого управления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простота конструкции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высокая чувствительность управления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возможность установки на любые типы рулевых механизмов</w:t>
      </w:r>
      <w:r w:rsidR="001614FD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11.</w:t>
      </w:r>
      <w:r w:rsidRPr="00287AD0">
        <w:rPr>
          <w:rFonts w:ascii="Arial" w:hAnsi="Arial" w:cs="Arial"/>
          <w:color w:val="000000"/>
        </w:rPr>
        <w:t xml:space="preserve"> Для какого рулевого механизма проще всего применить гидроусилитель</w:t>
      </w:r>
      <w:r w:rsidR="001614FD" w:rsidRPr="00287AD0">
        <w:rPr>
          <w:rFonts w:ascii="Arial" w:hAnsi="Arial" w:cs="Arial"/>
          <w:color w:val="000000"/>
        </w:rPr>
        <w:t>: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червяк-ролик</w:t>
      </w:r>
      <w:r w:rsidR="001614FD" w:rsidRPr="00287AD0">
        <w:rPr>
          <w:rFonts w:ascii="Arial" w:hAnsi="Arial" w:cs="Arial"/>
          <w:color w:val="000000"/>
        </w:rPr>
        <w:t>;</w:t>
      </w:r>
    </w:p>
    <w:p w:rsidR="001614FD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шестерня-рейка</w:t>
      </w:r>
      <w:r w:rsidR="001614FD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1614FD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</w:rPr>
      </w:pPr>
      <w:r w:rsidRPr="00287AD0">
        <w:rPr>
          <w:rFonts w:ascii="Arial" w:hAnsi="Arial" w:cs="Arial"/>
          <w:color w:val="000000"/>
        </w:rPr>
        <w:t>в) винт-гайка-рейка-сектор</w:t>
      </w:r>
      <w:r w:rsidR="001614FD" w:rsidRPr="00287AD0">
        <w:rPr>
          <w:rFonts w:ascii="Arial" w:hAnsi="Arial" w:cs="Arial"/>
          <w:color w:val="000000"/>
        </w:rPr>
        <w:t>.</w:t>
      </w:r>
    </w:p>
    <w:p w:rsidR="00A40126" w:rsidRPr="00287AD0" w:rsidRDefault="009B332C" w:rsidP="001614FD">
      <w:pPr>
        <w:jc w:val="center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 xml:space="preserve">Тема </w:t>
      </w:r>
      <w:r w:rsidR="00A40126" w:rsidRPr="00287AD0">
        <w:rPr>
          <w:rFonts w:ascii="Arial" w:eastAsia="Arial Unicode MS" w:hAnsi="Arial" w:cs="Arial"/>
          <w:b/>
          <w:sz w:val="24"/>
          <w:szCs w:val="24"/>
          <w:bdr w:val="nil"/>
        </w:rPr>
        <w:t>Регулировка компонентов АТС (клапанов ГРМ)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lastRenderedPageBreak/>
        <w:t>1.</w:t>
      </w:r>
      <w:r w:rsidR="001614FD"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Газораспределительные механизмы в зависимости от места установки клапана разделяются на механизмы с нижним и верхним расположением клапанов. Какой механизм имеет меньшее количество деталей</w:t>
      </w:r>
      <w:r w:rsidR="001614FD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1614F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с нижним расположением клапанов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614F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с верхним расположением клапанов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614F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имеют одинаковое количество деталей.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2.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Каким способом осуществляется привод газораспределительного механизма</w:t>
      </w:r>
      <w:r w:rsidR="00144FBD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зубчатыми колесами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цепной передачей или зубчатым ремнем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зависимости от типа и модели двигателя способом</w:t>
      </w:r>
      <w:r w:rsidR="009B65B3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указанным в пункте 1 или 2.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3.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Для чего предназначен толкатель ГРМ</w:t>
      </w:r>
      <w:r w:rsidR="00144FBD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передачи усилия от распределительного вала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передачи усилия от поршня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поворота клапана вокруг своей оси.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4.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 каком ответе перечислены только детали ГРМ</w:t>
      </w:r>
      <w:r w:rsidR="00144FBD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144FBD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распределительный вал, штанга толкателя, коромысло, поршневой палец, клапан выпускной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толкатель, седло клапана, сухари, тарелка пружины клапана, направляющая толкателя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направляющая втулка клапана, ось коромысел, головка цилиндров, пружина клапана.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5.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 крепится тарелка пружины клапана к стержню клапана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установочным штифтом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при помощи резьбы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контактной сваркой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сухариками.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6.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 отличить впускной клапан от выпускного одного двигателя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по длине стержня клапана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по диаметру тарелки клапана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по маркировке.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7.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Какой клапан при работе двигателя нагревается до более высокой температуры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впускной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выпускной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клапана одного цилиндра нагреваются до одинаковой температуры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8.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Какие детали входят в клапанный узел ГРМ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клапан, седло клапана, пружина клапана, направляющая втулка клапана, компрессионное кольцо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клапан, тарелка пружины клапана, маслосъемное кольцо, сухари, механизм вращения клапана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клапан, опорная шайба пружины, седло клапана, толкатель, сухари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9.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Для чего предназначен газораспределительный механизм дизельного двигателя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для подачи топлива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подачи воздуха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распределения газов по цилиндрам двигателя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впуска воздуха и выпуска отработанных газов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10.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 каком ответе правильно дано определение назначения газораспределительного механизма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своевременного открывания и закрывания клапанов, впуска горючей смеси или воздуха отработанных газов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своевременного открывания и закрывания клапанов с целью впуска горючей смеси и выпуска отработанных газов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своевременного закрывания клапанов и впуска горючей смеси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11.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Каким термином называют моменты открытия и закрытия клапанов относительно мертвых точек, выражая в градусах поворота коленчатого вала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перекрытием клапанов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фазами газораспределения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порядком работы цилиндров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угол опережения зажигания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12.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Укажите место проверки теплового зазора в ГРМ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между штангой толкателя и регулировочным винтом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) между толкателем и кулачком </w:t>
      </w:r>
      <w:proofErr w:type="spellStart"/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распредвала</w:t>
      </w:r>
      <w:proofErr w:type="spellEnd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между носком коромысла и торцом стержня клапана.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13.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Что обеспечивает герметичность сопряжений клапан-седло клапана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их шлифовка и притирка по месту пастами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подгонка по месту с применением уплотнителей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) установка </w:t>
      </w:r>
      <w:proofErr w:type="spellStart"/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самоподжимных</w:t>
      </w:r>
      <w:proofErr w:type="spellEnd"/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манжет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14.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С какой скоростью вращается распределительный вал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два раза быстрее коленчатого вала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два раза медленнее коленчатого вала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F75D18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со скоростью вращения коленчатого вала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г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четыре раза быстрее коленчатого вала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15.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Для чего предусмотрены тепловые зазоры в ГРМ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предотвращения разрушения коромысел и толкателей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исключения неплотного закрытия клапанов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для уменьшения износа направляющих клапанов и толкателей.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16.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Какое количество сухарей необходимо для крепления тарелки пружины со стержнем клапана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один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два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три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четыре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17.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 влияет наличие нагара на фасках клапанов на их охлаждение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не отражается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улучшает охлаждение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ухудшает охлаждение.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18.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Что такое перекрытие клапанов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это моменты когда оба клапаны открыты;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это моменты когда оба клапана закрыты;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это моменты когда впускной клапан открыт, а выпускной закрыт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9B332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shd w:val="clear" w:color="auto" w:fill="FFFFFF"/>
          <w:lang w:eastAsia="ru-RU"/>
        </w:rPr>
        <w:t>19.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ru-RU"/>
        </w:rPr>
        <w:t>В чем измеряется перекрытие клапанов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сантиметрах;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градусах;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в миллиметрах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20.</w:t>
      </w: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 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 называется средняя часть клапана</w:t>
      </w:r>
      <w:r w:rsidR="00F75D18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тарелка;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стержень;</w:t>
      </w:r>
    </w:p>
    <w:p w:rsidR="00A40126" w:rsidRPr="00287AD0" w:rsidRDefault="00F75D18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</w:t>
      </w:r>
      <w:r w:rsidR="00A40126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) шток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A40126" w:rsidRPr="00287AD0" w:rsidRDefault="00A40126" w:rsidP="00A40126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A40126" w:rsidRPr="00287AD0" w:rsidRDefault="009B332C" w:rsidP="00F75D18">
      <w:pPr>
        <w:jc w:val="center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>
        <w:rPr>
          <w:rFonts w:ascii="Arial" w:eastAsia="Arial Unicode MS" w:hAnsi="Arial" w:cs="Arial"/>
          <w:b/>
          <w:sz w:val="24"/>
          <w:szCs w:val="24"/>
          <w:bdr w:val="nil"/>
        </w:rPr>
        <w:t xml:space="preserve">Тема </w:t>
      </w:r>
      <w:r w:rsidR="00A40126" w:rsidRPr="00287AD0">
        <w:rPr>
          <w:rFonts w:ascii="Arial" w:eastAsia="Arial Unicode MS" w:hAnsi="Arial" w:cs="Arial"/>
          <w:b/>
          <w:sz w:val="24"/>
          <w:szCs w:val="24"/>
          <w:bdr w:val="nil"/>
        </w:rPr>
        <w:t>Проведение смазочных и заправочных работ (замена моторного масла)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lastRenderedPageBreak/>
        <w:t>1.</w:t>
      </w:r>
      <w:r w:rsidRPr="00287AD0">
        <w:rPr>
          <w:rFonts w:ascii="Arial" w:hAnsi="Arial" w:cs="Arial"/>
          <w:color w:val="000000"/>
        </w:rPr>
        <w:t xml:space="preserve"> Когда рекомендуется проверять уровень масла в картере двигателя</w:t>
      </w:r>
      <w:r w:rsidR="00F75D18" w:rsidRPr="00287AD0">
        <w:rPr>
          <w:rFonts w:ascii="Arial" w:hAnsi="Arial" w:cs="Arial"/>
          <w:color w:val="000000"/>
        </w:rPr>
        <w:t>:</w:t>
      </w:r>
      <w:r w:rsidRPr="00287AD0">
        <w:rPr>
          <w:rFonts w:ascii="Arial" w:hAnsi="Arial" w:cs="Arial"/>
          <w:color w:val="000000"/>
        </w:rPr>
        <w:t> 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сразу после пуска двигателя</w:t>
      </w:r>
      <w:r w:rsidR="00F75D18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при работе двигателя под нагрузкой</w:t>
      </w:r>
      <w:r w:rsidR="00F75D18" w:rsidRPr="00287AD0">
        <w:rPr>
          <w:rFonts w:ascii="Arial" w:hAnsi="Arial" w:cs="Arial"/>
          <w:color w:val="000000"/>
        </w:rPr>
        <w:t>;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через несколько минут после остановки двигателя</w:t>
      </w:r>
      <w:r w:rsidR="00F75D18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2.</w:t>
      </w:r>
      <w:r w:rsidRPr="00287AD0">
        <w:rPr>
          <w:rFonts w:ascii="Arial" w:hAnsi="Arial" w:cs="Arial"/>
          <w:color w:val="000000"/>
        </w:rPr>
        <w:t xml:space="preserve"> Как проверяется работоспособность центробежного фильтра очистки масла в условиях эксплуатации</w:t>
      </w:r>
      <w:r w:rsidR="00005E7C" w:rsidRPr="00287AD0">
        <w:rPr>
          <w:rFonts w:ascii="Arial" w:hAnsi="Arial" w:cs="Arial"/>
          <w:color w:val="000000"/>
        </w:rPr>
        <w:t>:</w:t>
      </w:r>
      <w:r w:rsidRPr="00287AD0">
        <w:rPr>
          <w:rFonts w:ascii="Arial" w:hAnsi="Arial" w:cs="Arial"/>
          <w:color w:val="000000"/>
        </w:rPr>
        <w:t> 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a) по количеству отложений в колпаке ротора</w:t>
      </w:r>
      <w:r w:rsidR="00005E7C" w:rsidRPr="00287AD0">
        <w:rPr>
          <w:rFonts w:ascii="Arial" w:hAnsi="Arial" w:cs="Arial"/>
          <w:color w:val="000000"/>
        </w:rPr>
        <w:t>;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сигнализатором аварийного давления масла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F75D18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по шуму ротора после остановки двигателя</w:t>
      </w:r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3.</w:t>
      </w:r>
      <w:r w:rsidRPr="00287AD0">
        <w:rPr>
          <w:rFonts w:ascii="Arial" w:hAnsi="Arial" w:cs="Arial"/>
          <w:color w:val="000000"/>
        </w:rPr>
        <w:t xml:space="preserve"> Какой из ответов наиболее полно перечисляет назначение смазочного материала в системе смазки двигателя</w:t>
      </w:r>
      <w:r w:rsidR="00005E7C" w:rsidRPr="00287AD0">
        <w:rPr>
          <w:rFonts w:ascii="Arial" w:hAnsi="Arial" w:cs="Arial"/>
          <w:color w:val="000000"/>
        </w:rPr>
        <w:t>: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уменьшает трение и износ трущихся поверхностей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понижает температуру деталей, с которыми соприкасается</w:t>
      </w:r>
      <w:r w:rsidR="00005E7C" w:rsidRPr="00287AD0">
        <w:rPr>
          <w:rFonts w:ascii="Arial" w:hAnsi="Arial" w:cs="Arial"/>
          <w:color w:val="000000"/>
        </w:rPr>
        <w:t>;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выносит продукты изнашивания из зоны трения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выполняет все функции указанные в пунктах а,</w:t>
      </w:r>
      <w:r w:rsidR="00005E7C" w:rsidRPr="00287AD0">
        <w:rPr>
          <w:rFonts w:ascii="Arial" w:hAnsi="Arial" w:cs="Arial"/>
          <w:color w:val="000000"/>
        </w:rPr>
        <w:t xml:space="preserve"> </w:t>
      </w:r>
      <w:r w:rsidRPr="00287AD0">
        <w:rPr>
          <w:rFonts w:ascii="Arial" w:hAnsi="Arial" w:cs="Arial"/>
          <w:color w:val="000000"/>
        </w:rPr>
        <w:t>б,</w:t>
      </w:r>
      <w:r w:rsidR="00005E7C" w:rsidRPr="00287AD0">
        <w:rPr>
          <w:rFonts w:ascii="Arial" w:hAnsi="Arial" w:cs="Arial"/>
          <w:color w:val="000000"/>
        </w:rPr>
        <w:t xml:space="preserve"> </w:t>
      </w:r>
      <w:proofErr w:type="gramStart"/>
      <w:r w:rsidRPr="00287AD0">
        <w:rPr>
          <w:rFonts w:ascii="Arial" w:hAnsi="Arial" w:cs="Arial"/>
          <w:color w:val="000000"/>
        </w:rPr>
        <w:t>в</w:t>
      </w:r>
      <w:proofErr w:type="gramEnd"/>
      <w:r w:rsidR="00005E7C" w:rsidRPr="00287AD0">
        <w:rPr>
          <w:rFonts w:ascii="Arial" w:hAnsi="Arial" w:cs="Arial"/>
          <w:color w:val="000000"/>
        </w:rPr>
        <w:t>;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д) выполняет все функции указанные в пунктах а, </w:t>
      </w:r>
      <w:proofErr w:type="gramStart"/>
      <w:r w:rsidRPr="00287AD0">
        <w:rPr>
          <w:rFonts w:ascii="Arial" w:hAnsi="Arial" w:cs="Arial"/>
          <w:color w:val="000000"/>
        </w:rPr>
        <w:t>в</w:t>
      </w:r>
      <w:proofErr w:type="gramEnd"/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4.</w:t>
      </w:r>
      <w:r w:rsidRPr="00287AD0">
        <w:rPr>
          <w:rFonts w:ascii="Arial" w:hAnsi="Arial" w:cs="Arial"/>
          <w:color w:val="000000"/>
        </w:rPr>
        <w:t xml:space="preserve"> Как ограничивается максимальное давление масла в системе смазки</w:t>
      </w:r>
      <w:r w:rsidR="00005E7C" w:rsidRPr="00287AD0">
        <w:rPr>
          <w:rFonts w:ascii="Arial" w:hAnsi="Arial" w:cs="Arial"/>
          <w:color w:val="000000"/>
        </w:rPr>
        <w:t>: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изменением числа оборотов шестерен насоса</w:t>
      </w:r>
      <w:r w:rsidR="00005E7C" w:rsidRPr="00287AD0">
        <w:rPr>
          <w:rFonts w:ascii="Arial" w:hAnsi="Arial" w:cs="Arial"/>
          <w:color w:val="000000"/>
        </w:rPr>
        <w:t>;</w:t>
      </w:r>
    </w:p>
    <w:p w:rsidR="00005E7C" w:rsidRPr="00287AD0" w:rsidRDefault="00005E7C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редукционным клапаном;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изменением уровня масла в поддоне</w:t>
      </w:r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5.</w:t>
      </w:r>
      <w:r w:rsidRPr="00287AD0">
        <w:rPr>
          <w:rFonts w:ascii="Arial" w:hAnsi="Arial" w:cs="Arial"/>
          <w:color w:val="000000"/>
        </w:rPr>
        <w:t xml:space="preserve"> Как приводится в действие масляный центробежный очиститель (центрифуга)</w:t>
      </w:r>
      <w:r w:rsidR="00005E7C" w:rsidRPr="00287AD0">
        <w:rPr>
          <w:rFonts w:ascii="Arial" w:hAnsi="Arial" w:cs="Arial"/>
          <w:color w:val="000000"/>
        </w:rPr>
        <w:t>: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реактивными силами струи масла из сопла ротора</w:t>
      </w:r>
      <w:r w:rsidR="00005E7C" w:rsidRPr="00287AD0">
        <w:rPr>
          <w:rFonts w:ascii="Arial" w:hAnsi="Arial" w:cs="Arial"/>
          <w:color w:val="000000"/>
        </w:rPr>
        <w:t>;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клиноременной передачей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шестеренчатым приводом</w:t>
      </w:r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6.</w:t>
      </w:r>
      <w:r w:rsidRPr="00287AD0">
        <w:rPr>
          <w:rFonts w:ascii="Arial" w:hAnsi="Arial" w:cs="Arial"/>
          <w:color w:val="000000"/>
        </w:rPr>
        <w:t xml:space="preserve"> Как контролируется уровень масла в системе смазки двигателя</w:t>
      </w:r>
      <w:r w:rsidR="00005E7C" w:rsidRPr="00287AD0">
        <w:rPr>
          <w:rFonts w:ascii="Arial" w:hAnsi="Arial" w:cs="Arial"/>
          <w:color w:val="000000"/>
        </w:rPr>
        <w:t>: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по показаниям манометра давления масла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по показаниям датчика уровня масла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в) </w:t>
      </w:r>
      <w:r w:rsidR="00005E7C" w:rsidRPr="00287AD0">
        <w:rPr>
          <w:rFonts w:ascii="Arial" w:hAnsi="Arial" w:cs="Arial"/>
          <w:color w:val="000000"/>
        </w:rPr>
        <w:t>масло измерительным</w:t>
      </w:r>
      <w:r w:rsidRPr="00287AD0">
        <w:rPr>
          <w:rFonts w:ascii="Arial" w:hAnsi="Arial" w:cs="Arial"/>
          <w:color w:val="000000"/>
        </w:rPr>
        <w:t xml:space="preserve"> щупом при неработающем двигателе</w:t>
      </w:r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7.</w:t>
      </w:r>
      <w:r w:rsidRPr="00287AD0">
        <w:rPr>
          <w:rFonts w:ascii="Arial" w:hAnsi="Arial" w:cs="Arial"/>
          <w:color w:val="000000"/>
        </w:rPr>
        <w:t xml:space="preserve"> Какая система обеспечивает удаление из поддона двигателя паров топлива, конденсата, и отработавших газов</w:t>
      </w:r>
      <w:r w:rsidR="00005E7C" w:rsidRPr="00287AD0">
        <w:rPr>
          <w:rFonts w:ascii="Arial" w:hAnsi="Arial" w:cs="Arial"/>
          <w:color w:val="000000"/>
        </w:rPr>
        <w:t>: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декомпрессионная система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система вентиляции картера</w:t>
      </w:r>
      <w:r w:rsidR="00005E7C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система грязеуловителей</w:t>
      </w:r>
      <w:r w:rsidR="00005E7C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8.</w:t>
      </w:r>
      <w:r w:rsidRPr="00287AD0">
        <w:rPr>
          <w:rFonts w:ascii="Arial" w:hAnsi="Arial" w:cs="Arial"/>
          <w:color w:val="000000"/>
        </w:rPr>
        <w:t xml:space="preserve"> Какой прибор системы смазки двигателя производит забор масла из картера и его первичную фильтрацию</w:t>
      </w:r>
      <w:r w:rsidR="00005E7C" w:rsidRPr="00287AD0">
        <w:rPr>
          <w:rFonts w:ascii="Arial" w:hAnsi="Arial" w:cs="Arial"/>
          <w:color w:val="000000"/>
        </w:rPr>
        <w:t>: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маслоприемник с сетчатым фильтром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фильтр центробежной очистки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фильтр грубой очистки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масляный насос </w:t>
      </w:r>
    </w:p>
    <w:p w:rsidR="00005E7C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9.</w:t>
      </w:r>
      <w:r w:rsidRPr="00287AD0">
        <w:rPr>
          <w:rFonts w:ascii="Arial" w:hAnsi="Arial" w:cs="Arial"/>
          <w:color w:val="000000"/>
        </w:rPr>
        <w:t xml:space="preserve"> Какие насосы применяют для подачи масла под давлением к трущимся поверхностям механизмов</w:t>
      </w:r>
      <w:r w:rsidR="003B7182" w:rsidRPr="00287AD0">
        <w:rPr>
          <w:rFonts w:ascii="Arial" w:hAnsi="Arial" w:cs="Arial"/>
          <w:color w:val="000000"/>
        </w:rPr>
        <w:t>: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центробежные насосы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плунжерные насосы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шестеренчатые насосы</w:t>
      </w:r>
      <w:r w:rsidR="003B7182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3B7182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10</w:t>
      </w:r>
      <w:r w:rsidR="00A40126" w:rsidRPr="00287AD0">
        <w:rPr>
          <w:rFonts w:ascii="Arial" w:hAnsi="Arial" w:cs="Arial"/>
          <w:b/>
          <w:color w:val="000000"/>
        </w:rPr>
        <w:t>.</w:t>
      </w:r>
      <w:r w:rsidR="00A40126" w:rsidRPr="00287AD0">
        <w:rPr>
          <w:rFonts w:ascii="Arial" w:hAnsi="Arial" w:cs="Arial"/>
          <w:color w:val="000000"/>
        </w:rPr>
        <w:t xml:space="preserve"> Как смазываются кулачки распределительного вала двигателя</w:t>
      </w:r>
      <w:r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под давлением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разбрызгиванием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их смазка не предусмотрена</w:t>
      </w:r>
      <w:r w:rsidR="003B7182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3B7182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11</w:t>
      </w:r>
      <w:r w:rsidR="00A40126" w:rsidRPr="00287AD0">
        <w:rPr>
          <w:rFonts w:ascii="Arial" w:hAnsi="Arial" w:cs="Arial"/>
          <w:b/>
          <w:color w:val="000000"/>
        </w:rPr>
        <w:t>.</w:t>
      </w:r>
      <w:r w:rsidRPr="00287AD0">
        <w:rPr>
          <w:rFonts w:ascii="Arial" w:hAnsi="Arial" w:cs="Arial"/>
          <w:b/>
          <w:color w:val="000000"/>
        </w:rPr>
        <w:t xml:space="preserve"> </w:t>
      </w:r>
      <w:r w:rsidR="00A40126" w:rsidRPr="00287AD0">
        <w:rPr>
          <w:rFonts w:ascii="Arial" w:hAnsi="Arial" w:cs="Arial"/>
          <w:color w:val="000000"/>
        </w:rPr>
        <w:t>Что применяют в качестве фильтрующего элемента в фильтре тонкой очистки масла</w:t>
      </w:r>
      <w:r w:rsidRPr="00287AD0">
        <w:rPr>
          <w:rFonts w:ascii="Arial" w:hAnsi="Arial" w:cs="Arial"/>
          <w:color w:val="000000"/>
        </w:rPr>
        <w:t>:</w:t>
      </w:r>
      <w:r w:rsidR="00A40126"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мелкоячеистую сетку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набор пластинок с малым расстоянием между ними</w:t>
      </w:r>
      <w:r w:rsidR="003B7182" w:rsidRPr="00287AD0">
        <w:rPr>
          <w:rFonts w:ascii="Arial" w:hAnsi="Arial" w:cs="Arial"/>
          <w:color w:val="000000"/>
        </w:rPr>
        <w:t>;</w:t>
      </w:r>
      <w:r w:rsidRPr="00287AD0">
        <w:rPr>
          <w:rFonts w:ascii="Arial" w:hAnsi="Arial" w:cs="Arial"/>
          <w:color w:val="000000"/>
        </w:rPr>
        <w:t> 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lastRenderedPageBreak/>
        <w:t>в) ленточно-бумажные или керамические пакеты</w:t>
      </w:r>
      <w:r w:rsidR="003B7182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12.</w:t>
      </w:r>
      <w:r w:rsidRPr="00287AD0">
        <w:rPr>
          <w:rFonts w:ascii="Arial" w:hAnsi="Arial" w:cs="Arial"/>
          <w:color w:val="000000"/>
        </w:rPr>
        <w:t xml:space="preserve"> Масляный насос в системе обеспечивает: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фильтрацию масла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б) </w:t>
      </w:r>
      <w:proofErr w:type="spellStart"/>
      <w:r w:rsidRPr="00287AD0">
        <w:rPr>
          <w:rFonts w:ascii="Arial" w:hAnsi="Arial" w:cs="Arial"/>
          <w:color w:val="000000"/>
        </w:rPr>
        <w:t>регенерирование</w:t>
      </w:r>
      <w:proofErr w:type="spellEnd"/>
      <w:r w:rsidRPr="00287AD0">
        <w:rPr>
          <w:rFonts w:ascii="Arial" w:hAnsi="Arial" w:cs="Arial"/>
          <w:color w:val="000000"/>
        </w:rPr>
        <w:t xml:space="preserve"> масла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создание необходимого давления масла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предохраняет систему от избыточного давления масла</w:t>
      </w:r>
      <w:r w:rsidR="003B7182" w:rsidRPr="00287AD0">
        <w:rPr>
          <w:rFonts w:ascii="Arial" w:hAnsi="Arial" w:cs="Arial"/>
          <w:color w:val="000000"/>
        </w:rPr>
        <w:t>.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13.</w:t>
      </w:r>
      <w:r w:rsidRPr="00287AD0">
        <w:rPr>
          <w:rFonts w:ascii="Arial" w:hAnsi="Arial" w:cs="Arial"/>
          <w:color w:val="000000"/>
        </w:rPr>
        <w:t xml:space="preserve"> Где установлен масляный насос в большинстве случаев в автомобиле</w:t>
      </w:r>
      <w:r w:rsidR="003B7182"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снаружи блока цилиндров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в поддоне блок-картера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крепится на блок, внутри или снаружи</w:t>
      </w:r>
      <w:r w:rsidR="003B7182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14.</w:t>
      </w:r>
      <w:r w:rsidRPr="00287AD0">
        <w:rPr>
          <w:rFonts w:ascii="Arial" w:hAnsi="Arial" w:cs="Arial"/>
          <w:color w:val="000000"/>
        </w:rPr>
        <w:t xml:space="preserve"> Где оседают механические примеси в центрифуге системы смазки</w:t>
      </w:r>
      <w:r w:rsidR="003B7182"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на внутренней стенке колпака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на наружной стенке колпака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на внутренней стенке кожуха центрифуги</w:t>
      </w:r>
      <w:r w:rsidR="003B7182" w:rsidRPr="00287AD0">
        <w:rPr>
          <w:rFonts w:ascii="Arial" w:hAnsi="Arial" w:cs="Arial"/>
          <w:color w:val="000000"/>
        </w:rPr>
        <w:t>.</w:t>
      </w:r>
      <w:r w:rsidRPr="00287AD0">
        <w:rPr>
          <w:rFonts w:ascii="Arial" w:hAnsi="Arial" w:cs="Arial"/>
          <w:color w:val="000000"/>
        </w:rPr>
        <w:t> 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15.</w:t>
      </w:r>
      <w:r w:rsidRPr="00287AD0">
        <w:rPr>
          <w:rFonts w:ascii="Arial" w:hAnsi="Arial" w:cs="Arial"/>
          <w:color w:val="000000"/>
        </w:rPr>
        <w:t xml:space="preserve"> Какие из перечисленных функций не выполняет система смазки</w:t>
      </w:r>
      <w:r w:rsidR="003B7182"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уменьшение трения и интенсивности износа трущихся поверхностей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снижение ударных нагрузок на детали цилиндропоршневой группы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вынос продуктов износа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частичный отвод тепла от трущихся поверхностей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е) защита деталей от коррозии</w:t>
      </w:r>
      <w:r w:rsidR="003B7182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16.</w:t>
      </w:r>
      <w:r w:rsidRPr="00287AD0">
        <w:rPr>
          <w:rFonts w:ascii="Arial" w:hAnsi="Arial" w:cs="Arial"/>
          <w:color w:val="000000"/>
        </w:rPr>
        <w:t xml:space="preserve"> Какой прибор производит забор масла из поддона картера и его первичную фильтрацию</w:t>
      </w:r>
      <w:r w:rsidR="003B7182" w:rsidRPr="00287AD0">
        <w:rPr>
          <w:rFonts w:ascii="Arial" w:hAnsi="Arial" w:cs="Arial"/>
          <w:color w:val="000000"/>
        </w:rPr>
        <w:t>: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а) </w:t>
      </w:r>
      <w:proofErr w:type="spellStart"/>
      <w:r w:rsidR="003B7182" w:rsidRPr="00287AD0">
        <w:rPr>
          <w:rFonts w:ascii="Arial" w:hAnsi="Arial" w:cs="Arial"/>
          <w:color w:val="000000"/>
        </w:rPr>
        <w:t>маслозаборник</w:t>
      </w:r>
      <w:proofErr w:type="spellEnd"/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фильтр центробежной очистки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фильтр грубой очистки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масляный насос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17.</w:t>
      </w:r>
      <w:r w:rsidRPr="00287AD0">
        <w:rPr>
          <w:rFonts w:ascii="Arial" w:hAnsi="Arial" w:cs="Arial"/>
          <w:color w:val="000000"/>
        </w:rPr>
        <w:t xml:space="preserve"> Как смазываются шейки распределительного вала двигателя</w:t>
      </w:r>
      <w:r w:rsidR="003B7182"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под давлением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разбрызгиванием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их смазка не предусмотрена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18.</w:t>
      </w:r>
      <w:r w:rsidRPr="00287AD0">
        <w:rPr>
          <w:rFonts w:ascii="Arial" w:hAnsi="Arial" w:cs="Arial"/>
          <w:color w:val="000000"/>
        </w:rPr>
        <w:t xml:space="preserve"> Какие из перечисленных деталей смазываются под давлением</w:t>
      </w:r>
      <w:r w:rsidR="003B7182" w:rsidRPr="00287AD0">
        <w:rPr>
          <w:rFonts w:ascii="Arial" w:hAnsi="Arial" w:cs="Arial"/>
          <w:color w:val="000000"/>
        </w:rPr>
        <w:t>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а) подшипники </w:t>
      </w:r>
      <w:proofErr w:type="spellStart"/>
      <w:r w:rsidRPr="00287AD0">
        <w:rPr>
          <w:rFonts w:ascii="Arial" w:hAnsi="Arial" w:cs="Arial"/>
          <w:color w:val="000000"/>
        </w:rPr>
        <w:t>коленвала</w:t>
      </w:r>
      <w:proofErr w:type="spellEnd"/>
      <w:r w:rsidRPr="00287AD0">
        <w:rPr>
          <w:rFonts w:ascii="Arial" w:hAnsi="Arial" w:cs="Arial"/>
          <w:color w:val="000000"/>
        </w:rPr>
        <w:t>, гильзы цилиндров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б) подшипники </w:t>
      </w:r>
      <w:proofErr w:type="spellStart"/>
      <w:r w:rsidRPr="00287AD0">
        <w:rPr>
          <w:rFonts w:ascii="Arial" w:hAnsi="Arial" w:cs="Arial"/>
          <w:color w:val="000000"/>
        </w:rPr>
        <w:t>распредвала</w:t>
      </w:r>
      <w:proofErr w:type="spellEnd"/>
      <w:r w:rsidRPr="00287AD0">
        <w:rPr>
          <w:rFonts w:ascii="Arial" w:hAnsi="Arial" w:cs="Arial"/>
          <w:color w:val="000000"/>
        </w:rPr>
        <w:t>, оси коромысел, зубья шестерён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в) подшипники </w:t>
      </w:r>
      <w:proofErr w:type="spellStart"/>
      <w:r w:rsidRPr="00287AD0">
        <w:rPr>
          <w:rFonts w:ascii="Arial" w:hAnsi="Arial" w:cs="Arial"/>
          <w:color w:val="000000"/>
        </w:rPr>
        <w:t>коленвала</w:t>
      </w:r>
      <w:proofErr w:type="spellEnd"/>
      <w:r w:rsidRPr="00287AD0">
        <w:rPr>
          <w:rFonts w:ascii="Arial" w:hAnsi="Arial" w:cs="Arial"/>
          <w:color w:val="000000"/>
        </w:rPr>
        <w:t xml:space="preserve">, подшипники </w:t>
      </w:r>
      <w:proofErr w:type="spellStart"/>
      <w:r w:rsidRPr="00287AD0">
        <w:rPr>
          <w:rFonts w:ascii="Arial" w:hAnsi="Arial" w:cs="Arial"/>
          <w:color w:val="000000"/>
        </w:rPr>
        <w:t>распредвала</w:t>
      </w:r>
      <w:proofErr w:type="spellEnd"/>
      <w:r w:rsidR="003B7182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19.</w:t>
      </w:r>
      <w:r w:rsidRPr="00287AD0">
        <w:rPr>
          <w:rFonts w:ascii="Arial" w:hAnsi="Arial" w:cs="Arial"/>
          <w:color w:val="000000"/>
        </w:rPr>
        <w:t xml:space="preserve"> Картерные газы: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уменьшают износ цилиндров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повышают давление в картере</w:t>
      </w:r>
      <w:r w:rsidR="003B7182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способствуют смесеобразованию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3B7182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 w:rsidRPr="00287AD0">
        <w:rPr>
          <w:rFonts w:ascii="Arial" w:hAnsi="Arial" w:cs="Arial"/>
          <w:color w:val="000000"/>
        </w:rPr>
        <w:t>г) ухудшают смазывающие свойства масла</w:t>
      </w:r>
      <w:r w:rsidR="003B7182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4"/>
        <w:ind w:left="0"/>
        <w:jc w:val="both"/>
        <w:rPr>
          <w:rFonts w:ascii="Arial" w:eastAsia="Times New Roman" w:hAnsi="Arial" w:cs="Arial"/>
          <w:lang w:val="ru-RU" w:eastAsia="ru-RU"/>
        </w:rPr>
      </w:pPr>
    </w:p>
    <w:p w:rsidR="00A40126" w:rsidRPr="00287AD0" w:rsidRDefault="009B332C" w:rsidP="003B7182">
      <w:pPr>
        <w:jc w:val="center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>
        <w:rPr>
          <w:rFonts w:ascii="Arial" w:eastAsia="Arial Unicode MS" w:hAnsi="Arial" w:cs="Arial"/>
          <w:b/>
          <w:sz w:val="24"/>
          <w:szCs w:val="24"/>
          <w:bdr w:val="nil"/>
        </w:rPr>
        <w:t xml:space="preserve">Тема </w:t>
      </w:r>
      <w:r w:rsidR="00A40126" w:rsidRPr="00287AD0">
        <w:rPr>
          <w:rFonts w:ascii="Arial" w:eastAsia="Arial Unicode MS" w:hAnsi="Arial" w:cs="Arial"/>
          <w:b/>
          <w:sz w:val="24"/>
          <w:szCs w:val="24"/>
          <w:bdr w:val="nil"/>
        </w:rPr>
        <w:t>Проведение крепежных работ (ходовая часть)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1.</w:t>
      </w:r>
      <w:r w:rsidR="003B7182" w:rsidRPr="00287AD0">
        <w:rPr>
          <w:rFonts w:ascii="Arial" w:hAnsi="Arial" w:cs="Arial"/>
          <w:color w:val="000000"/>
        </w:rPr>
        <w:t xml:space="preserve"> </w:t>
      </w:r>
      <w:r w:rsidRPr="00287AD0">
        <w:rPr>
          <w:rFonts w:ascii="Arial" w:hAnsi="Arial" w:cs="Arial"/>
          <w:color w:val="000000"/>
        </w:rPr>
        <w:t xml:space="preserve">Выберите крепежные </w:t>
      </w:r>
      <w:proofErr w:type="gramStart"/>
      <w:r w:rsidRPr="00287AD0">
        <w:rPr>
          <w:rFonts w:ascii="Arial" w:hAnsi="Arial" w:cs="Arial"/>
          <w:color w:val="000000"/>
        </w:rPr>
        <w:t>элементы</w:t>
      </w:r>
      <w:proofErr w:type="gramEnd"/>
      <w:r w:rsidRPr="00287AD0">
        <w:rPr>
          <w:rFonts w:ascii="Arial" w:hAnsi="Arial" w:cs="Arial"/>
          <w:color w:val="000000"/>
        </w:rPr>
        <w:t xml:space="preserve"> используемые в автомобиле</w:t>
      </w:r>
      <w:r w:rsidR="003B7182" w:rsidRPr="00287AD0">
        <w:rPr>
          <w:rFonts w:ascii="Arial" w:hAnsi="Arial" w:cs="Arial"/>
          <w:color w:val="000000"/>
        </w:rPr>
        <w:t>: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болт-гайка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винт-гайка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клипса-пистон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клипса скоба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д) заклепка</w:t>
      </w:r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е) </w:t>
      </w:r>
      <w:proofErr w:type="spellStart"/>
      <w:r w:rsidRPr="00287AD0">
        <w:rPr>
          <w:rFonts w:ascii="Arial" w:hAnsi="Arial" w:cs="Arial"/>
          <w:color w:val="000000"/>
        </w:rPr>
        <w:t>саморез</w:t>
      </w:r>
      <w:proofErr w:type="spellEnd"/>
      <w:r w:rsidR="003B7182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ж) болт-кронштейн</w:t>
      </w:r>
      <w:r w:rsidR="003B7182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2.</w:t>
      </w:r>
      <w:r w:rsidRPr="00287AD0">
        <w:rPr>
          <w:rFonts w:ascii="Arial" w:hAnsi="Arial" w:cs="Arial"/>
          <w:color w:val="000000"/>
        </w:rPr>
        <w:t xml:space="preserve"> Что означают в маркировке шин легковых автомобил</w:t>
      </w:r>
      <w:r w:rsidR="003B7182" w:rsidRPr="00287AD0">
        <w:rPr>
          <w:rFonts w:ascii="Arial" w:hAnsi="Arial" w:cs="Arial"/>
          <w:color w:val="000000"/>
        </w:rPr>
        <w:t>ей буквенные индексы L, P, Q, S: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lastRenderedPageBreak/>
        <w:t>а) индекс максимальной допустимой скорости</w:t>
      </w:r>
      <w:r w:rsidR="00585601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индекс максимально грузоподъемности</w:t>
      </w:r>
      <w:r w:rsidR="00585601" w:rsidRPr="00287AD0">
        <w:rPr>
          <w:rFonts w:ascii="Arial" w:hAnsi="Arial" w:cs="Arial"/>
          <w:color w:val="000000"/>
        </w:rPr>
        <w:t>;</w:t>
      </w:r>
    </w:p>
    <w:p w:rsidR="003B7182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товарный знак завода-изготовителя</w:t>
      </w:r>
      <w:r w:rsidR="00585601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3.</w:t>
      </w:r>
      <w:r w:rsidRPr="00287AD0">
        <w:rPr>
          <w:rFonts w:ascii="Arial" w:hAnsi="Arial" w:cs="Arial"/>
          <w:color w:val="000000"/>
        </w:rPr>
        <w:t xml:space="preserve"> Какие упругие элементы применяются в независимой подвеске</w:t>
      </w:r>
      <w:r w:rsidR="00585601" w:rsidRPr="00287AD0">
        <w:rPr>
          <w:rFonts w:ascii="Arial" w:hAnsi="Arial" w:cs="Arial"/>
          <w:color w:val="000000"/>
        </w:rPr>
        <w:t>: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листовые полуэллиптические рессоры</w:t>
      </w:r>
      <w:r w:rsidR="00585601" w:rsidRPr="00287AD0">
        <w:rPr>
          <w:rFonts w:ascii="Arial" w:hAnsi="Arial" w:cs="Arial"/>
          <w:color w:val="000000"/>
        </w:rPr>
        <w:t>;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спиральные цилиндрические пружины</w:t>
      </w:r>
      <w:r w:rsidR="00585601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упругие элементы обоих указанных типов</w:t>
      </w:r>
      <w:r w:rsidR="00585601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4.</w:t>
      </w:r>
      <w:r w:rsidRPr="00287AD0">
        <w:rPr>
          <w:rFonts w:ascii="Arial" w:hAnsi="Arial" w:cs="Arial"/>
          <w:color w:val="000000"/>
        </w:rPr>
        <w:t xml:space="preserve"> Каким должно быть усилие хода отдачи, создаваемое телескопическим амортизатором</w:t>
      </w:r>
      <w:r w:rsidR="00585601" w:rsidRPr="00287AD0">
        <w:rPr>
          <w:rFonts w:ascii="Arial" w:hAnsi="Arial" w:cs="Arial"/>
          <w:color w:val="000000"/>
        </w:rPr>
        <w:t>: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равно усилию хода сжатия</w:t>
      </w:r>
      <w:r w:rsidR="00585601" w:rsidRPr="00287AD0">
        <w:rPr>
          <w:rFonts w:ascii="Arial" w:hAnsi="Arial" w:cs="Arial"/>
          <w:color w:val="000000"/>
        </w:rPr>
        <w:t>;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больше усилия хода сжатия в 2-3 раза</w:t>
      </w:r>
      <w:r w:rsidR="00585601" w:rsidRPr="00287AD0">
        <w:rPr>
          <w:rFonts w:ascii="Arial" w:hAnsi="Arial" w:cs="Arial"/>
          <w:color w:val="000000"/>
        </w:rPr>
        <w:t>;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меньше усилия хода сжатия в 2-3 раза</w:t>
      </w:r>
      <w:r w:rsidR="00585601" w:rsidRPr="00287AD0">
        <w:rPr>
          <w:rFonts w:ascii="Arial" w:hAnsi="Arial" w:cs="Arial"/>
          <w:color w:val="000000"/>
        </w:rPr>
        <w:t>;</w:t>
      </w:r>
    </w:p>
    <w:p w:rsidR="00585601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в зависимости от конструктивных особенностей амортизатора</w:t>
      </w:r>
      <w:r w:rsidR="00585601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5.</w:t>
      </w:r>
      <w:r w:rsidRPr="00287AD0">
        <w:rPr>
          <w:rFonts w:ascii="Arial" w:hAnsi="Arial" w:cs="Arial"/>
          <w:color w:val="000000"/>
        </w:rPr>
        <w:t xml:space="preserve"> Какие функции выполняют амортизаторы</w:t>
      </w:r>
      <w:r w:rsidR="00DC1E14" w:rsidRPr="00287AD0">
        <w:rPr>
          <w:rFonts w:ascii="Arial" w:hAnsi="Arial" w:cs="Arial"/>
          <w:color w:val="000000"/>
        </w:rPr>
        <w:t>: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увеличивают жёсткость упругих элементов подвески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гасят колебания автомобиля, возникающие после наезда на препятствие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уменьшают жесткость упругих элементов подвески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ограничивают вертикальные перемещения колёс и мостов относительно кузова или рамы</w:t>
      </w:r>
      <w:r w:rsidR="00DC1E14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6.</w:t>
      </w:r>
      <w:r w:rsidRPr="00287AD0">
        <w:rPr>
          <w:rFonts w:ascii="Arial" w:hAnsi="Arial" w:cs="Arial"/>
          <w:color w:val="000000"/>
        </w:rPr>
        <w:t xml:space="preserve"> Каким образом осуществляется соединение колес с балкой моста на автомобилях с зависимой передней подвеской</w:t>
      </w:r>
      <w:r w:rsidR="00DC1E14" w:rsidRPr="00287AD0">
        <w:rPr>
          <w:rFonts w:ascii="Arial" w:hAnsi="Arial" w:cs="Arial"/>
          <w:color w:val="000000"/>
        </w:rPr>
        <w:t>: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цапфа колеса крепится к деталям, имеющим возможность перемещаться относительно балки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цапфа шарнирно крепится к концевой части балки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цапфа может крепиться любым из названных способов в зависимости от марки автомобиля</w:t>
      </w:r>
      <w:r w:rsidR="00DC1E14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7.</w:t>
      </w:r>
      <w:r w:rsidRPr="00287AD0">
        <w:rPr>
          <w:rFonts w:ascii="Arial" w:hAnsi="Arial" w:cs="Arial"/>
          <w:color w:val="000000"/>
        </w:rPr>
        <w:t xml:space="preserve"> Какие усилия воспринимают и передают цилиндрические пружины подвески</w:t>
      </w:r>
      <w:r w:rsidR="00DC1E14" w:rsidRPr="00287AD0">
        <w:rPr>
          <w:rFonts w:ascii="Arial" w:hAnsi="Arial" w:cs="Arial"/>
          <w:color w:val="000000"/>
        </w:rPr>
        <w:t>: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усилия, направленные горизонтально перпендикулярно к оси движения автомобиля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усилия, направленные горизонтально вдоль оси движения автомобиля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усилия, направленные вертикально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усилия, направленные во всех перечисленных направлениях</w:t>
      </w:r>
      <w:r w:rsidR="00DC1E14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8.</w:t>
      </w:r>
      <w:r w:rsidRPr="00287AD0">
        <w:rPr>
          <w:rFonts w:ascii="Arial" w:hAnsi="Arial" w:cs="Arial"/>
          <w:color w:val="000000"/>
        </w:rPr>
        <w:t xml:space="preserve"> Что такое </w:t>
      </w:r>
      <w:proofErr w:type="spellStart"/>
      <w:r w:rsidRPr="00287AD0">
        <w:rPr>
          <w:rFonts w:ascii="Arial" w:hAnsi="Arial" w:cs="Arial"/>
          <w:color w:val="000000"/>
        </w:rPr>
        <w:t>сай</w:t>
      </w:r>
      <w:r w:rsidR="00DC1E14" w:rsidRPr="00287AD0">
        <w:rPr>
          <w:rFonts w:ascii="Arial" w:hAnsi="Arial" w:cs="Arial"/>
          <w:color w:val="000000"/>
        </w:rPr>
        <w:t>лен</w:t>
      </w:r>
      <w:r w:rsidR="009B65B3">
        <w:rPr>
          <w:rFonts w:ascii="Arial" w:hAnsi="Arial" w:cs="Arial"/>
          <w:color w:val="000000"/>
        </w:rPr>
        <w:t>т</w:t>
      </w:r>
      <w:r w:rsidRPr="00287AD0">
        <w:rPr>
          <w:rFonts w:ascii="Arial" w:hAnsi="Arial" w:cs="Arial"/>
          <w:color w:val="000000"/>
        </w:rPr>
        <w:t>блок</w:t>
      </w:r>
      <w:proofErr w:type="spellEnd"/>
      <w:r w:rsidR="00DC1E14" w:rsidRPr="00287AD0">
        <w:rPr>
          <w:rFonts w:ascii="Arial" w:hAnsi="Arial" w:cs="Arial"/>
          <w:color w:val="000000"/>
        </w:rPr>
        <w:t>: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устройство, блокирующее вертикальные перемещения кузова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элемент, состоящий из резиновой втулки с железным сердечником</w:t>
      </w:r>
      <w:r w:rsidR="00DC1E14" w:rsidRPr="00287AD0">
        <w:rPr>
          <w:rFonts w:ascii="Arial" w:hAnsi="Arial" w:cs="Arial"/>
          <w:color w:val="000000"/>
        </w:rPr>
        <w:t>;</w:t>
      </w:r>
    </w:p>
    <w:p w:rsidR="00DC1E14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подушка под амортизатор</w:t>
      </w:r>
      <w:r w:rsidR="00DC1E14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9.</w:t>
      </w:r>
      <w:r w:rsidRPr="00287AD0">
        <w:rPr>
          <w:rFonts w:ascii="Arial" w:hAnsi="Arial" w:cs="Arial"/>
          <w:color w:val="000000"/>
        </w:rPr>
        <w:t xml:space="preserve"> Какую функцию выполняют рычаги подвески</w:t>
      </w:r>
      <w:r w:rsidR="00FC5449" w:rsidRPr="00287AD0">
        <w:rPr>
          <w:rFonts w:ascii="Arial" w:hAnsi="Arial" w:cs="Arial"/>
          <w:color w:val="000000"/>
        </w:rPr>
        <w:t>: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удерживают колесо от продольных и поперечных перемещений</w:t>
      </w:r>
      <w:r w:rsidR="00FC5449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сглаживают вибрации во время движения</w:t>
      </w:r>
      <w:r w:rsidR="00FC5449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придают дополнительную жёсткость кузову</w:t>
      </w:r>
      <w:r w:rsidR="00FC5449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10.</w:t>
      </w:r>
      <w:r w:rsidRPr="00287AD0">
        <w:rPr>
          <w:rFonts w:ascii="Arial" w:hAnsi="Arial" w:cs="Arial"/>
          <w:color w:val="000000"/>
        </w:rPr>
        <w:t xml:space="preserve"> Благодаря каким конструктивным особенностям нашли широкое применение шаровые опоры</w:t>
      </w:r>
      <w:r w:rsidR="00FC5449" w:rsidRPr="00287AD0">
        <w:rPr>
          <w:rFonts w:ascii="Arial" w:hAnsi="Arial" w:cs="Arial"/>
          <w:color w:val="000000"/>
        </w:rPr>
        <w:t>: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возможность вращения в любых плоскостях</w:t>
      </w:r>
      <w:r w:rsidR="00FC5449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высокая нагрузочная способность</w:t>
      </w:r>
      <w:r w:rsidR="00FC5449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не требовательны к обслуживанию</w:t>
      </w:r>
      <w:r w:rsidR="00FC5449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всё вышеперечисленное</w:t>
      </w:r>
      <w:r w:rsidR="00FC5449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11.</w:t>
      </w:r>
      <w:r w:rsidRPr="00287AD0">
        <w:rPr>
          <w:rFonts w:ascii="Arial" w:hAnsi="Arial" w:cs="Arial"/>
          <w:color w:val="000000"/>
        </w:rPr>
        <w:t xml:space="preserve"> Что такое клиренс</w:t>
      </w:r>
      <w:r w:rsidR="00FC5449" w:rsidRPr="00287AD0">
        <w:rPr>
          <w:rFonts w:ascii="Arial" w:hAnsi="Arial" w:cs="Arial"/>
          <w:color w:val="000000"/>
        </w:rPr>
        <w:t>: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величина хода штока амортизаторов</w:t>
      </w:r>
      <w:r w:rsidR="00FC5449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максимальная возможная деформация пружин</w:t>
      </w:r>
      <w:r w:rsidR="00FC5449" w:rsidRPr="00287AD0">
        <w:rPr>
          <w:rFonts w:ascii="Arial" w:hAnsi="Arial" w:cs="Arial"/>
          <w:color w:val="000000"/>
        </w:rPr>
        <w:t>;</w:t>
      </w:r>
    </w:p>
    <w:p w:rsidR="009B332C" w:rsidRDefault="00A40126" w:rsidP="009B332C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расстояние от дороги до нижней точки днища автомобиля</w:t>
      </w:r>
      <w:r w:rsidR="00FC5449" w:rsidRPr="00287AD0">
        <w:rPr>
          <w:rFonts w:ascii="Arial" w:hAnsi="Arial" w:cs="Arial"/>
          <w:color w:val="000000"/>
        </w:rPr>
        <w:t>.</w:t>
      </w:r>
    </w:p>
    <w:p w:rsidR="004D6004" w:rsidRDefault="004D6004" w:rsidP="009B332C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eastAsia="Arial Unicode MS" w:hAnsi="Arial" w:cs="Arial"/>
          <w:b/>
          <w:bdr w:val="nil"/>
        </w:rPr>
      </w:pPr>
    </w:p>
    <w:p w:rsidR="00A40126" w:rsidRPr="00287AD0" w:rsidRDefault="009B332C" w:rsidP="004D6004">
      <w:pPr>
        <w:pStyle w:val="ae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dr w:val="nil"/>
        </w:rPr>
      </w:pPr>
      <w:r>
        <w:rPr>
          <w:rFonts w:ascii="Arial" w:eastAsia="Arial Unicode MS" w:hAnsi="Arial" w:cs="Arial"/>
          <w:b/>
          <w:bdr w:val="nil"/>
        </w:rPr>
        <w:lastRenderedPageBreak/>
        <w:t xml:space="preserve">Тема </w:t>
      </w:r>
      <w:r w:rsidR="00A40126" w:rsidRPr="00287AD0">
        <w:rPr>
          <w:rFonts w:ascii="Arial" w:eastAsia="Arial Unicode MS" w:hAnsi="Arial" w:cs="Arial"/>
          <w:b/>
          <w:bdr w:val="nil"/>
        </w:rPr>
        <w:t>Замена расходных материалов (</w:t>
      </w:r>
      <w:r w:rsidR="00A40126" w:rsidRPr="00287AD0">
        <w:rPr>
          <w:rFonts w:ascii="Arial" w:hAnsi="Arial" w:cs="Arial"/>
          <w:b/>
          <w:bdr w:val="nil"/>
        </w:rPr>
        <w:t>электрических цепей световой сигнализации, головного освещения и ДХО)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1.</w:t>
      </w:r>
      <w:r w:rsidR="00FC5449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Какие агрегаты относятся к системе электроснабжения</w:t>
      </w:r>
      <w:r w:rsidR="00FC5449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а) генератор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б) стартер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в) реле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:rsidR="00A40126" w:rsidRPr="00287AD0" w:rsidRDefault="00A40126" w:rsidP="00A40126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г) электрическая лампа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:rsidR="00A40126" w:rsidRPr="00287AD0" w:rsidRDefault="00A40126" w:rsidP="00A401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 xml:space="preserve">д) 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предохранитель.</w:t>
      </w:r>
    </w:p>
    <w:p w:rsidR="00A40126" w:rsidRPr="00287AD0" w:rsidRDefault="00A40126" w:rsidP="00FC5449">
      <w:pPr>
        <w:spacing w:before="40" w:after="0"/>
        <w:jc w:val="both"/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2.</w:t>
      </w:r>
      <w:r w:rsidR="00FC5449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Какие виды генераторов используются в автомобиле</w:t>
      </w:r>
      <w:r w:rsidR="00FC5449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:</w:t>
      </w:r>
    </w:p>
    <w:p w:rsidR="00A40126" w:rsidRPr="00287AD0" w:rsidRDefault="00A40126" w:rsidP="00FC544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а) переменного тока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;</w:t>
      </w:r>
    </w:p>
    <w:p w:rsidR="00A40126" w:rsidRPr="00287AD0" w:rsidRDefault="00A40126" w:rsidP="00FC5449">
      <w:pPr>
        <w:spacing w:before="40"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постоянного тока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before="40"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3.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Каким способом подключают в электрическую цепь вольтметр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последовательно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параллельно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не имее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т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значения как подключать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before="40"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4.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Каким способом подключают в электрическую цепь амперметр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последовательно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параллельно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не имее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т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значения как подключать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before="40"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5.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Какие требования предъявляются к замене лампы освещения головных фар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использовать марку лампы в соответствии с требованиями завода изготовителя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использовать мощность лампы в соответствии с требованиями завода изготовителя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эта ситуация не регламентируется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использовать лампу любой мощности, подходящей для данной фары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6.</w:t>
      </w:r>
      <w:r w:rsidRPr="00287AD0">
        <w:rPr>
          <w:rFonts w:ascii="Arial" w:eastAsia="Times New Roman" w:hAnsi="Arial" w:cs="Arial"/>
          <w:sz w:val="24"/>
          <w:szCs w:val="24"/>
          <w:lang w:eastAsia="ru-RU"/>
        </w:rPr>
        <w:t xml:space="preserve"> Что измеряет амперметр</w:t>
      </w:r>
      <w:r w:rsidR="00FC5449" w:rsidRPr="00287AD0">
        <w:rPr>
          <w:rFonts w:ascii="Arial" w:eastAsia="Times New Roman" w:hAnsi="Arial" w:cs="Arial"/>
          <w:sz w:val="24"/>
          <w:szCs w:val="24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силу тока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б) 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сопротивление;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напряжение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проводимость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7.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Что измеряет вольтметр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силу тока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б) 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сопротивление;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напряжение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проводимость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8.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При замене предохранителя необходимо убедиться в его неисправности, каким прибором это сделать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амперметр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вольтметр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омметр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ваттметр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t>9.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Какого типа реле используются в электрических цепях автомобиля на ближнем и дальнем свете фар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электромагнитное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электроимпульсное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в) полупроводниковое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пьезоэлектрическое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bdr w:val="nil"/>
          <w:lang w:eastAsia="ru-RU"/>
        </w:rPr>
        <w:lastRenderedPageBreak/>
        <w:t>10.</w:t>
      </w: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 Источники электрического тока в автомобиле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: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а) аккумуляторная стартерная батарея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б) трансформатор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 xml:space="preserve">в) 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конденсатор;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г) генератор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д) бортовая сеть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е) стартер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;</w:t>
      </w:r>
    </w:p>
    <w:p w:rsidR="00A40126" w:rsidRPr="00287AD0" w:rsidRDefault="00A40126" w:rsidP="00FC5449">
      <w:pPr>
        <w:spacing w:after="0"/>
        <w:jc w:val="both"/>
        <w:rPr>
          <w:rFonts w:ascii="Arial" w:eastAsia="Times New Roman" w:hAnsi="Arial" w:cs="Arial"/>
          <w:sz w:val="24"/>
          <w:szCs w:val="24"/>
          <w:bdr w:val="nil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ж) аккумуляторная тяговая батарея</w:t>
      </w:r>
      <w:r w:rsidR="00FC5449" w:rsidRPr="00287AD0">
        <w:rPr>
          <w:rFonts w:ascii="Arial" w:eastAsia="Times New Roman" w:hAnsi="Arial" w:cs="Arial"/>
          <w:sz w:val="24"/>
          <w:szCs w:val="24"/>
          <w:bdr w:val="nil"/>
          <w:lang w:eastAsia="ru-RU"/>
        </w:rPr>
        <w:t>.</w:t>
      </w:r>
    </w:p>
    <w:p w:rsidR="00A40126" w:rsidRPr="00287AD0" w:rsidRDefault="00A40126" w:rsidP="00A40126">
      <w:pPr>
        <w:pStyle w:val="a4"/>
        <w:ind w:left="0"/>
        <w:jc w:val="both"/>
        <w:rPr>
          <w:rFonts w:ascii="Arial" w:eastAsia="Times New Roman" w:hAnsi="Arial" w:cs="Arial"/>
          <w:lang w:val="ru-RU" w:eastAsia="ru-RU"/>
        </w:rPr>
      </w:pPr>
    </w:p>
    <w:p w:rsidR="00A40126" w:rsidRPr="00287AD0" w:rsidRDefault="009B332C" w:rsidP="00FC5449">
      <w:pPr>
        <w:pBdr>
          <w:top w:val="nil"/>
          <w:left w:val="nil"/>
          <w:bottom w:val="nil"/>
          <w:right w:val="nil"/>
          <w:between w:val="nil"/>
          <w:bar w:val="nil"/>
        </w:pBdr>
        <w:spacing w:before="40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>
        <w:rPr>
          <w:rFonts w:ascii="Arial" w:eastAsia="Arial Unicode MS" w:hAnsi="Arial" w:cs="Arial"/>
          <w:b/>
          <w:sz w:val="24"/>
          <w:szCs w:val="24"/>
          <w:bdr w:val="nil"/>
        </w:rPr>
        <w:t xml:space="preserve">Тема </w:t>
      </w:r>
      <w:r w:rsidR="00A40126" w:rsidRPr="00287AD0">
        <w:rPr>
          <w:rFonts w:ascii="Arial" w:eastAsia="Arial Unicode MS" w:hAnsi="Arial" w:cs="Arial"/>
          <w:b/>
          <w:sz w:val="24"/>
          <w:szCs w:val="24"/>
          <w:bdr w:val="nil"/>
        </w:rPr>
        <w:t>Проверка герметичности систем АТС (тормозная система)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1.</w:t>
      </w:r>
      <w:r w:rsidRPr="00287AD0">
        <w:rPr>
          <w:rFonts w:ascii="Arial" w:hAnsi="Arial" w:cs="Arial"/>
          <w:color w:val="000000"/>
        </w:rPr>
        <w:t xml:space="preserve"> По какому признаку определяется наличие воздуха в гидравлическом приводе тормозов</w:t>
      </w:r>
      <w:r w:rsidR="00FC5449" w:rsidRPr="00287AD0">
        <w:rPr>
          <w:rFonts w:ascii="Arial" w:hAnsi="Arial" w:cs="Arial"/>
          <w:color w:val="000000"/>
        </w:rPr>
        <w:t>: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по перемещению тормозной педали без ощутимого сопротивления</w:t>
      </w:r>
      <w:r w:rsidR="00287AD0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по увеличению жёсткости педали</w:t>
      </w:r>
      <w:r w:rsidR="00287AD0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по удлинению тормозного пути</w:t>
      </w:r>
      <w:r w:rsidR="00287AD0" w:rsidRPr="00287AD0">
        <w:rPr>
          <w:rFonts w:ascii="Arial" w:hAnsi="Arial" w:cs="Arial"/>
          <w:color w:val="000000"/>
        </w:rPr>
        <w:t>;</w:t>
      </w:r>
    </w:p>
    <w:p w:rsidR="00FC5449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г) по появлению </w:t>
      </w:r>
      <w:proofErr w:type="spellStart"/>
      <w:r w:rsidRPr="00287AD0">
        <w:rPr>
          <w:rFonts w:ascii="Arial" w:hAnsi="Arial" w:cs="Arial"/>
          <w:color w:val="000000"/>
        </w:rPr>
        <w:t>подтормаживания</w:t>
      </w:r>
      <w:proofErr w:type="spellEnd"/>
      <w:r w:rsidRPr="00287AD0">
        <w:rPr>
          <w:rFonts w:ascii="Arial" w:hAnsi="Arial" w:cs="Arial"/>
          <w:color w:val="000000"/>
        </w:rPr>
        <w:t xml:space="preserve"> колес при движении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2.</w:t>
      </w:r>
      <w:r w:rsidRPr="00287AD0">
        <w:rPr>
          <w:rFonts w:ascii="Arial" w:hAnsi="Arial" w:cs="Arial"/>
          <w:color w:val="000000"/>
        </w:rPr>
        <w:t xml:space="preserve"> Отчего снижается эффективность стояночной тормозной системы легковых автомобилей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замасливание фрикционных накладок тормозных механизмов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увеличение свободного хода рычага тормоза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вытягивание тросов в приводе стояночного тормоза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появление любой из указанных неисправностей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3.</w:t>
      </w:r>
      <w:r w:rsidRPr="00287AD0">
        <w:rPr>
          <w:rFonts w:ascii="Arial" w:hAnsi="Arial" w:cs="Arial"/>
          <w:color w:val="000000"/>
        </w:rPr>
        <w:t xml:space="preserve"> Как оценивается эффективность стояночной тормозной системы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по длине тормозного пути при включенном стояночном тормозе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по усилию, которое прикладывается к рукоятке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по удержанию автомобиля на определенном уклоне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по любому из перечисленных параметров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4.</w:t>
      </w:r>
      <w:r w:rsidRPr="00287AD0">
        <w:rPr>
          <w:rFonts w:ascii="Arial" w:hAnsi="Arial" w:cs="Arial"/>
          <w:color w:val="000000"/>
        </w:rPr>
        <w:t xml:space="preserve"> Какие тормозные механизмы применяют в легковом автомобиле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дисковые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б) </w:t>
      </w:r>
      <w:r w:rsidR="00287AD0" w:rsidRPr="00287AD0">
        <w:rPr>
          <w:rFonts w:ascii="Arial" w:hAnsi="Arial" w:cs="Arial"/>
          <w:color w:val="000000"/>
        </w:rPr>
        <w:t>барабанные;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как дисковые</w:t>
      </w:r>
      <w:r w:rsidR="009B332C">
        <w:rPr>
          <w:rFonts w:ascii="Arial" w:hAnsi="Arial" w:cs="Arial"/>
          <w:color w:val="000000"/>
        </w:rPr>
        <w:t>,</w:t>
      </w:r>
      <w:r w:rsidRPr="00287AD0">
        <w:rPr>
          <w:rFonts w:ascii="Arial" w:hAnsi="Arial" w:cs="Arial"/>
          <w:color w:val="000000"/>
        </w:rPr>
        <w:t xml:space="preserve"> так и барабанные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5.</w:t>
      </w:r>
      <w:r w:rsidRPr="00287AD0">
        <w:rPr>
          <w:rFonts w:ascii="Arial" w:hAnsi="Arial" w:cs="Arial"/>
          <w:color w:val="000000"/>
        </w:rPr>
        <w:t xml:space="preserve"> Наиболее распространенный привод тормозов легкового автомобиля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 xml:space="preserve">а) </w:t>
      </w:r>
      <w:r w:rsidR="00287AD0" w:rsidRPr="00287AD0">
        <w:rPr>
          <w:rFonts w:ascii="Arial" w:hAnsi="Arial" w:cs="Arial"/>
          <w:color w:val="000000"/>
        </w:rPr>
        <w:t>пневматический;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 гидравлический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механический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комбинированный</w:t>
      </w:r>
      <w:r w:rsidR="00287AD0" w:rsidRPr="00287AD0">
        <w:rPr>
          <w:rFonts w:ascii="Arial" w:hAnsi="Arial" w:cs="Arial"/>
          <w:color w:val="000000"/>
        </w:rPr>
        <w:t>.</w:t>
      </w:r>
    </w:p>
    <w:p w:rsidR="00287AD0" w:rsidRPr="00287AD0" w:rsidRDefault="00A40126" w:rsidP="00287AD0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6.</w:t>
      </w:r>
      <w:r w:rsidRPr="00287AD0">
        <w:rPr>
          <w:rFonts w:ascii="Arial" w:hAnsi="Arial" w:cs="Arial"/>
          <w:color w:val="000000"/>
        </w:rPr>
        <w:t xml:space="preserve"> Для чего служит главный тормозной цилиндр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287AD0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для прижатия колодок к барабану в тормозном механизме колес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287AD0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для значительного облегчения управления тормозами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287AD0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 для преобразования механического усилия на педали в давление жидкости в тормозной системе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287AD0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для усиления эффективности работы тормозной системы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7.</w:t>
      </w:r>
      <w:r w:rsidRPr="00287AD0">
        <w:rPr>
          <w:rFonts w:ascii="Arial" w:hAnsi="Arial" w:cs="Arial"/>
          <w:color w:val="000000"/>
        </w:rPr>
        <w:t xml:space="preserve"> Какими преимуществами обладают барабанные тормоза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лучшее торможение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 защищены от попадания грязи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проще конструкция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 всё вышеперечисленное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8.</w:t>
      </w:r>
      <w:r w:rsidRPr="00287AD0">
        <w:rPr>
          <w:rFonts w:ascii="Arial" w:hAnsi="Arial" w:cs="Arial"/>
          <w:color w:val="000000"/>
        </w:rPr>
        <w:t xml:space="preserve"> Для чего служит вакуумный усилитель тормозов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для уменьшения усилия на педали тормоза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для гарантированного отведения колодок от тормозных дисков</w:t>
      </w:r>
      <w:r w:rsidR="00287AD0" w:rsidRPr="00287AD0">
        <w:rPr>
          <w:rFonts w:ascii="Arial" w:hAnsi="Arial" w:cs="Arial"/>
          <w:color w:val="000000"/>
        </w:rPr>
        <w:t>;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lastRenderedPageBreak/>
        <w:t xml:space="preserve">в) для увеличения давления тормозной жидкости в </w:t>
      </w:r>
      <w:r w:rsidR="00287AD0" w:rsidRPr="00287AD0">
        <w:rPr>
          <w:rFonts w:ascii="Arial" w:hAnsi="Arial" w:cs="Arial"/>
          <w:color w:val="000000"/>
        </w:rPr>
        <w:t>гидроприводах.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b/>
          <w:color w:val="000000"/>
        </w:rPr>
        <w:t>9.</w:t>
      </w:r>
      <w:r w:rsidRPr="00287AD0">
        <w:rPr>
          <w:rFonts w:ascii="Arial" w:hAnsi="Arial" w:cs="Arial"/>
          <w:color w:val="000000"/>
        </w:rPr>
        <w:t xml:space="preserve"> Какими свойствами должна обладать тормозная жидкость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а) иметь высокую плотность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б) иметь малую вязкость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в) не гореть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г) не сжиматься</w:t>
      </w:r>
      <w:r w:rsidR="00287AD0" w:rsidRPr="00287AD0">
        <w:rPr>
          <w:rFonts w:ascii="Arial" w:hAnsi="Arial" w:cs="Arial"/>
          <w:color w:val="000000"/>
        </w:rPr>
        <w:t>;</w:t>
      </w:r>
    </w:p>
    <w:p w:rsidR="00287AD0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д) выдерживать высокие температуры</w:t>
      </w:r>
      <w:r w:rsidR="00287AD0" w:rsidRPr="00287AD0">
        <w:rPr>
          <w:rFonts w:ascii="Arial" w:hAnsi="Arial" w:cs="Arial"/>
          <w:color w:val="000000"/>
        </w:rPr>
        <w:t>.</w:t>
      </w:r>
    </w:p>
    <w:p w:rsidR="00A40126" w:rsidRPr="00287AD0" w:rsidRDefault="00A40126" w:rsidP="00A40126">
      <w:pPr>
        <w:pStyle w:val="a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287AD0">
        <w:rPr>
          <w:rFonts w:ascii="Arial" w:hAnsi="Arial" w:cs="Arial"/>
          <w:color w:val="000000"/>
        </w:rPr>
        <w:t> </w:t>
      </w:r>
      <w:r w:rsidRPr="00287AD0">
        <w:rPr>
          <w:rFonts w:ascii="Arial" w:hAnsi="Arial" w:cs="Arial"/>
          <w:b/>
          <w:color w:val="000000"/>
        </w:rPr>
        <w:t>10.</w:t>
      </w:r>
      <w:r w:rsidRPr="00287AD0">
        <w:rPr>
          <w:rFonts w:ascii="Arial" w:hAnsi="Arial" w:cs="Arial"/>
          <w:color w:val="000000"/>
        </w:rPr>
        <w:t xml:space="preserve"> Какие тормозные механизмы чаще всего ставят на грузовые автомобили</w:t>
      </w:r>
      <w:r w:rsidR="00287AD0" w:rsidRPr="00287AD0">
        <w:rPr>
          <w:rFonts w:ascii="Arial" w:hAnsi="Arial" w:cs="Arial"/>
          <w:color w:val="000000"/>
        </w:rPr>
        <w:t>:</w:t>
      </w:r>
    </w:p>
    <w:p w:rsidR="00287AD0" w:rsidRPr="00287AD0" w:rsidRDefault="00A40126" w:rsidP="00287AD0">
      <w:pPr>
        <w:spacing w:after="0"/>
        <w:jc w:val="both"/>
        <w:rPr>
          <w:rFonts w:ascii="Arial" w:hAnsi="Arial" w:cs="Arial"/>
          <w:color w:val="000000"/>
          <w:sz w:val="24"/>
          <w:szCs w:val="24"/>
        </w:rPr>
      </w:pPr>
      <w:r w:rsidRPr="00287AD0">
        <w:rPr>
          <w:rFonts w:ascii="Arial" w:hAnsi="Arial" w:cs="Arial"/>
          <w:color w:val="000000"/>
          <w:sz w:val="24"/>
          <w:szCs w:val="24"/>
        </w:rPr>
        <w:t>а) дисковые</w:t>
      </w:r>
      <w:r w:rsidR="00287AD0" w:rsidRPr="00287AD0">
        <w:rPr>
          <w:rFonts w:ascii="Arial" w:hAnsi="Arial" w:cs="Arial"/>
          <w:color w:val="000000"/>
          <w:sz w:val="24"/>
          <w:szCs w:val="24"/>
        </w:rPr>
        <w:t>;</w:t>
      </w:r>
    </w:p>
    <w:p w:rsidR="00287AD0" w:rsidRPr="00287AD0" w:rsidRDefault="00A40126" w:rsidP="00287AD0">
      <w:pPr>
        <w:spacing w:after="0"/>
        <w:jc w:val="both"/>
        <w:rPr>
          <w:rFonts w:ascii="Arial" w:hAnsi="Arial" w:cs="Arial"/>
          <w:color w:val="000000"/>
          <w:sz w:val="24"/>
          <w:szCs w:val="24"/>
        </w:rPr>
      </w:pPr>
      <w:r w:rsidRPr="00287AD0">
        <w:rPr>
          <w:rFonts w:ascii="Arial" w:hAnsi="Arial" w:cs="Arial"/>
          <w:color w:val="000000"/>
          <w:sz w:val="24"/>
          <w:szCs w:val="24"/>
        </w:rPr>
        <w:t>б) барабанные</w:t>
      </w:r>
      <w:r w:rsidR="00287AD0" w:rsidRPr="00287AD0">
        <w:rPr>
          <w:rFonts w:ascii="Arial" w:hAnsi="Arial" w:cs="Arial"/>
          <w:color w:val="000000"/>
          <w:sz w:val="24"/>
          <w:szCs w:val="24"/>
        </w:rPr>
        <w:t>;</w:t>
      </w:r>
    </w:p>
    <w:p w:rsidR="00A40126" w:rsidRPr="00287AD0" w:rsidRDefault="00A40126" w:rsidP="00287AD0">
      <w:pPr>
        <w:spacing w:after="0"/>
        <w:jc w:val="both"/>
        <w:rPr>
          <w:rFonts w:ascii="Arial" w:hAnsi="Arial" w:cs="Arial"/>
          <w:color w:val="000000"/>
          <w:sz w:val="24"/>
          <w:szCs w:val="24"/>
        </w:rPr>
      </w:pPr>
      <w:r w:rsidRPr="00287AD0">
        <w:rPr>
          <w:rFonts w:ascii="Arial" w:hAnsi="Arial" w:cs="Arial"/>
          <w:color w:val="000000"/>
          <w:sz w:val="24"/>
          <w:szCs w:val="24"/>
        </w:rPr>
        <w:t>в) ленточные</w:t>
      </w:r>
      <w:r w:rsidR="00287AD0" w:rsidRPr="00287AD0">
        <w:rPr>
          <w:rFonts w:ascii="Arial" w:hAnsi="Arial" w:cs="Arial"/>
          <w:color w:val="000000"/>
          <w:sz w:val="24"/>
          <w:szCs w:val="24"/>
        </w:rPr>
        <w:t>.</w:t>
      </w:r>
    </w:p>
    <w:p w:rsidR="002A3D11" w:rsidRDefault="002A3D11" w:rsidP="00287AD0">
      <w:pPr>
        <w:spacing w:after="0"/>
        <w:ind w:firstLine="851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Тестирование предлагается в рамках теоретического обучения. </w:t>
      </w:r>
    </w:p>
    <w:p w:rsidR="00287AD0" w:rsidRPr="00287AD0" w:rsidRDefault="002A3D11" w:rsidP="00287AD0">
      <w:pPr>
        <w:spacing w:after="0"/>
        <w:ind w:firstLine="851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В совокупности – как результат промежуточной аттестации по модулю 2</w:t>
      </w:r>
    </w:p>
    <w:p w:rsidR="001C016C" w:rsidRPr="00287AD0" w:rsidRDefault="001C016C" w:rsidP="001C016C">
      <w:pPr>
        <w:spacing w:after="0" w:line="24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>6.2. Итоговая аттестация</w:t>
      </w:r>
    </w:p>
    <w:p w:rsidR="001C016C" w:rsidRPr="00287AD0" w:rsidRDefault="001C016C" w:rsidP="001C016C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287AD0">
        <w:rPr>
          <w:rFonts w:ascii="Arial" w:hAnsi="Arial" w:cs="Arial"/>
          <w:sz w:val="24"/>
          <w:szCs w:val="24"/>
        </w:rPr>
        <w:t xml:space="preserve">Итоговая аттестация представляет собой проведение квалификационного экзамена по профессии рабочего должности служащего, состоящего из: </w:t>
      </w:r>
    </w:p>
    <w:p w:rsidR="001C016C" w:rsidRPr="00287AD0" w:rsidRDefault="001C016C" w:rsidP="001C016C">
      <w:pPr>
        <w:pStyle w:val="a4"/>
        <w:numPr>
          <w:ilvl w:val="0"/>
          <w:numId w:val="44"/>
        </w:numPr>
        <w:jc w:val="both"/>
        <w:rPr>
          <w:rFonts w:ascii="Arial" w:hAnsi="Arial" w:cs="Arial"/>
        </w:rPr>
      </w:pPr>
      <w:proofErr w:type="spellStart"/>
      <w:r w:rsidRPr="00287AD0">
        <w:rPr>
          <w:rFonts w:ascii="Arial" w:hAnsi="Arial" w:cs="Arial"/>
        </w:rPr>
        <w:t>тестирования</w:t>
      </w:r>
      <w:proofErr w:type="spellEnd"/>
      <w:r w:rsidRPr="00287AD0">
        <w:rPr>
          <w:rFonts w:ascii="Arial" w:hAnsi="Arial" w:cs="Arial"/>
        </w:rPr>
        <w:t>,</w:t>
      </w:r>
    </w:p>
    <w:p w:rsidR="001C016C" w:rsidRPr="00287AD0" w:rsidRDefault="001C016C" w:rsidP="001C016C">
      <w:pPr>
        <w:pStyle w:val="a4"/>
        <w:numPr>
          <w:ilvl w:val="0"/>
          <w:numId w:val="44"/>
        </w:numPr>
        <w:jc w:val="both"/>
        <w:rPr>
          <w:rFonts w:ascii="Arial" w:hAnsi="Arial" w:cs="Arial"/>
          <w:lang w:val="ru-RU"/>
        </w:rPr>
      </w:pPr>
      <w:r w:rsidRPr="00287AD0">
        <w:rPr>
          <w:rFonts w:ascii="Arial" w:hAnsi="Arial" w:cs="Arial"/>
          <w:lang w:val="ru-RU"/>
        </w:rPr>
        <w:t xml:space="preserve">демонстрационный экзамен проводится по профессии </w:t>
      </w:r>
      <w:r w:rsidRPr="00287AD0">
        <w:rPr>
          <w:rFonts w:ascii="Arial" w:hAnsi="Arial" w:cs="Arial"/>
          <w:lang w:val="ru-RU" w:eastAsia="ru-RU"/>
        </w:rPr>
        <w:t xml:space="preserve">18511 </w:t>
      </w:r>
      <w:r w:rsidRPr="00287AD0">
        <w:rPr>
          <w:rFonts w:ascii="Arial" w:hAnsi="Arial" w:cs="Arial"/>
          <w:lang w:val="ru-RU"/>
        </w:rPr>
        <w:t xml:space="preserve">Слесарь по ремонту автомобилей, компетенции </w:t>
      </w:r>
      <w:proofErr w:type="spellStart"/>
      <w:r w:rsidRPr="00287AD0">
        <w:rPr>
          <w:rFonts w:ascii="Arial" w:hAnsi="Arial" w:cs="Arial"/>
          <w:lang w:val="ru-RU"/>
        </w:rPr>
        <w:t>Ворлдскиллс</w:t>
      </w:r>
      <w:proofErr w:type="spellEnd"/>
      <w:r w:rsidRPr="00287AD0">
        <w:rPr>
          <w:rFonts w:ascii="Arial" w:hAnsi="Arial" w:cs="Arial"/>
          <w:lang w:val="ru-RU"/>
        </w:rPr>
        <w:t xml:space="preserve"> «Ремонт и обслуживание легковых автомобилей».</w:t>
      </w:r>
    </w:p>
    <w:p w:rsidR="001C016C" w:rsidRPr="00287AD0" w:rsidRDefault="001C016C" w:rsidP="001C016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C016C" w:rsidRPr="00287AD0" w:rsidRDefault="001C016C" w:rsidP="001C016C">
      <w:pPr>
        <w:pStyle w:val="Default"/>
        <w:ind w:firstLine="709"/>
        <w:jc w:val="both"/>
        <w:rPr>
          <w:rFonts w:ascii="Arial" w:eastAsiaTheme="minorHAnsi" w:hAnsi="Arial" w:cs="Arial"/>
          <w:bCs/>
          <w:iCs/>
          <w:color w:val="auto"/>
          <w:lang w:eastAsia="en-US"/>
        </w:rPr>
      </w:pPr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>Время, отведенное на проведение:</w:t>
      </w:r>
    </w:p>
    <w:p w:rsidR="001C016C" w:rsidRPr="00287AD0" w:rsidRDefault="001C016C" w:rsidP="001C016C">
      <w:pPr>
        <w:pStyle w:val="Default"/>
        <w:numPr>
          <w:ilvl w:val="0"/>
          <w:numId w:val="45"/>
        </w:numPr>
        <w:jc w:val="both"/>
        <w:rPr>
          <w:rFonts w:ascii="Arial" w:eastAsiaTheme="minorHAnsi" w:hAnsi="Arial" w:cs="Arial"/>
          <w:bCs/>
          <w:iCs/>
          <w:color w:val="auto"/>
          <w:lang w:eastAsia="en-US"/>
        </w:rPr>
      </w:pPr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 xml:space="preserve">Тестирования – 1 </w:t>
      </w:r>
      <w:proofErr w:type="spellStart"/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>ак</w:t>
      </w:r>
      <w:proofErr w:type="gramStart"/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>.ч</w:t>
      </w:r>
      <w:proofErr w:type="gramEnd"/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>ас</w:t>
      </w:r>
      <w:proofErr w:type="spellEnd"/>
      <w:r w:rsidRPr="00287AD0">
        <w:rPr>
          <w:rFonts w:ascii="Arial" w:eastAsiaTheme="minorHAnsi" w:hAnsi="Arial" w:cs="Arial"/>
          <w:bCs/>
          <w:iCs/>
          <w:color w:val="auto"/>
          <w:lang w:eastAsia="en-US"/>
        </w:rPr>
        <w:t>.</w:t>
      </w:r>
    </w:p>
    <w:p w:rsidR="001C016C" w:rsidRPr="009B332C" w:rsidRDefault="001C016C" w:rsidP="004A122F">
      <w:pPr>
        <w:pStyle w:val="a4"/>
        <w:numPr>
          <w:ilvl w:val="0"/>
          <w:numId w:val="45"/>
        </w:numPr>
        <w:jc w:val="both"/>
        <w:rPr>
          <w:rFonts w:ascii="Arial" w:hAnsi="Arial" w:cs="Arial"/>
          <w:lang w:val="ru-RU"/>
        </w:rPr>
      </w:pPr>
      <w:r w:rsidRPr="009B332C">
        <w:rPr>
          <w:rFonts w:ascii="Arial" w:hAnsi="Arial" w:cs="Arial"/>
          <w:bCs/>
          <w:iCs/>
          <w:lang w:val="ru-RU"/>
        </w:rPr>
        <w:t xml:space="preserve">Демонстрационного экзамена по компетенции </w:t>
      </w:r>
      <w:r w:rsidRPr="009B332C">
        <w:rPr>
          <w:rFonts w:ascii="Arial" w:hAnsi="Arial" w:cs="Arial"/>
          <w:lang w:val="ru-RU"/>
        </w:rPr>
        <w:t>«Ремонт и обслуживание легковых автомобилей»</w:t>
      </w:r>
      <w:r w:rsidRPr="009B332C">
        <w:rPr>
          <w:rFonts w:ascii="Arial" w:hAnsi="Arial" w:cs="Arial"/>
          <w:bCs/>
          <w:iCs/>
          <w:lang w:val="ru-RU"/>
        </w:rPr>
        <w:t xml:space="preserve"> - 3 </w:t>
      </w:r>
      <w:proofErr w:type="spellStart"/>
      <w:r w:rsidRPr="009B332C">
        <w:rPr>
          <w:rFonts w:ascii="Arial" w:hAnsi="Arial" w:cs="Arial"/>
          <w:bCs/>
          <w:iCs/>
          <w:lang w:val="ru-RU"/>
        </w:rPr>
        <w:t>ак</w:t>
      </w:r>
      <w:proofErr w:type="spellEnd"/>
      <w:r w:rsidRPr="009B332C">
        <w:rPr>
          <w:rFonts w:ascii="Arial" w:hAnsi="Arial" w:cs="Arial"/>
          <w:bCs/>
          <w:iCs/>
          <w:lang w:val="ru-RU"/>
        </w:rPr>
        <w:t>. часа.</w:t>
      </w:r>
      <w:r w:rsidR="009B332C">
        <w:rPr>
          <w:rFonts w:ascii="Arial" w:hAnsi="Arial" w:cs="Arial"/>
          <w:bCs/>
          <w:iCs/>
          <w:lang w:val="ru-RU"/>
        </w:rPr>
        <w:t xml:space="preserve"> </w:t>
      </w:r>
    </w:p>
    <w:p w:rsidR="009B332C" w:rsidRPr="009B332C" w:rsidRDefault="009B332C" w:rsidP="004A122F">
      <w:pPr>
        <w:pStyle w:val="a4"/>
        <w:numPr>
          <w:ilvl w:val="0"/>
          <w:numId w:val="45"/>
        </w:numPr>
        <w:jc w:val="both"/>
        <w:rPr>
          <w:rFonts w:ascii="Arial" w:hAnsi="Arial" w:cs="Arial"/>
          <w:lang w:val="ru-RU"/>
        </w:rPr>
      </w:pPr>
    </w:p>
    <w:p w:rsidR="001C016C" w:rsidRPr="00287AD0" w:rsidRDefault="001C016C" w:rsidP="001C016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87AD0">
        <w:rPr>
          <w:rFonts w:ascii="Arial" w:hAnsi="Arial" w:cs="Arial"/>
          <w:b/>
          <w:bCs/>
          <w:sz w:val="24"/>
          <w:szCs w:val="24"/>
        </w:rPr>
        <w:t>ВАРИАНТЫ ЗАДАНИЙ</w:t>
      </w:r>
    </w:p>
    <w:p w:rsidR="001C016C" w:rsidRPr="00287AD0" w:rsidRDefault="001C016C" w:rsidP="001C016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87AD0">
        <w:rPr>
          <w:rFonts w:ascii="Arial" w:hAnsi="Arial" w:cs="Arial"/>
          <w:b/>
          <w:bCs/>
          <w:sz w:val="24"/>
          <w:szCs w:val="24"/>
        </w:rPr>
        <w:t>1. Типовые задания для проведения итогового тестирования.</w:t>
      </w:r>
    </w:p>
    <w:p w:rsidR="001C016C" w:rsidRPr="00287AD0" w:rsidRDefault="001C016C" w:rsidP="001C016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A7187" w:rsidRPr="00287AD0" w:rsidRDefault="00EA7187" w:rsidP="004D6004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Вариант 1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EA7187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Выберите правильный вариант ответа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1. </w:t>
      </w:r>
      <w:r w:rsidR="00EA7187" w:rsidRPr="00287AD0">
        <w:rPr>
          <w:rFonts w:ascii="Arial" w:eastAsia="Arial Unicode MS" w:hAnsi="Arial" w:cs="Arial"/>
          <w:i/>
          <w:sz w:val="24"/>
          <w:szCs w:val="24"/>
          <w:bdr w:val="nil"/>
        </w:rPr>
        <w:t>При каких условиях разрешается работа на платформенном подъемнике</w:t>
      </w: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?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>автомобиль зафиксирован противооткатными упорами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>зафиксирована платформа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>снята нагрузка с гидросистемы подъемника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2. Каким инструментом пользуется слесарь при затягивании резьбового соединения детали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Головкой и трещоткой. б) накидным ключом. в) рожковым ключом.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динамометрическим ключом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3. </w:t>
      </w:r>
      <w:r w:rsidR="007B7311" w:rsidRPr="00287AD0">
        <w:rPr>
          <w:rFonts w:ascii="Arial" w:eastAsia="Arial Unicode MS" w:hAnsi="Arial" w:cs="Arial"/>
          <w:i/>
          <w:sz w:val="24"/>
          <w:szCs w:val="24"/>
          <w:bdr w:val="nil"/>
        </w:rPr>
        <w:t>Неисправность, каких деталей повлияет на измерение люфта рулевого колеса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>неравномерный износ протектора шин автомобиля</w:t>
      </w:r>
      <w:r w:rsidR="00DB5389"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>неисправность шаровой опоры рычагов подвески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704F0D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неисправность, </w:t>
      </w:r>
      <w:proofErr w:type="spellStart"/>
      <w:r w:rsidR="00704F0D" w:rsidRPr="00287AD0">
        <w:rPr>
          <w:rFonts w:ascii="Arial" w:eastAsia="Arial Unicode MS" w:hAnsi="Arial" w:cs="Arial"/>
          <w:sz w:val="24"/>
          <w:szCs w:val="24"/>
          <w:bdr w:val="nil"/>
        </w:rPr>
        <w:t>подтекание</w:t>
      </w:r>
      <w:proofErr w:type="spellEnd"/>
      <w:r w:rsidR="00704F0D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стойки амортизатора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г) </w:t>
      </w:r>
      <w:r w:rsidR="006A6BF9" w:rsidRPr="00287AD0">
        <w:rPr>
          <w:rFonts w:ascii="Arial" w:eastAsia="Arial Unicode MS" w:hAnsi="Arial" w:cs="Arial"/>
          <w:sz w:val="24"/>
          <w:szCs w:val="24"/>
          <w:bdr w:val="nil"/>
        </w:rPr>
        <w:t>пониженное давление в шине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д) </w:t>
      </w:r>
      <w:r w:rsidR="006A6BF9" w:rsidRPr="00287AD0">
        <w:rPr>
          <w:rFonts w:ascii="Arial" w:eastAsia="Arial Unicode MS" w:hAnsi="Arial" w:cs="Arial"/>
          <w:sz w:val="24"/>
          <w:szCs w:val="24"/>
          <w:bdr w:val="nil"/>
        </w:rPr>
        <w:t>неисправность ступичного подшипника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B21046" w:rsidRPr="00287AD0" w:rsidRDefault="00B21046" w:rsidP="00B21046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Допишите выражение</w:t>
      </w:r>
    </w:p>
    <w:p w:rsidR="00B21046" w:rsidRPr="00287AD0" w:rsidRDefault="00B21046" w:rsidP="00B21046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4. для измерения теплового зазора клапанов двигателя марки ВАЗ 2103 щуп помещают между кулачком распределительного вала и ____________________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.</w:t>
      </w:r>
      <w:proofErr w:type="gramEnd"/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5) </w:t>
      </w:r>
      <w:r w:rsidR="001F64D1" w:rsidRPr="00287AD0">
        <w:rPr>
          <w:rFonts w:ascii="Arial" w:eastAsia="Arial Unicode MS" w:hAnsi="Arial" w:cs="Arial"/>
          <w:i/>
          <w:sz w:val="24"/>
          <w:szCs w:val="24"/>
          <w:bdr w:val="nil"/>
        </w:rPr>
        <w:t>какие требования необходимо соблюдать при замене моторного масла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lastRenderedPageBreak/>
        <w:t xml:space="preserve">а) </w:t>
      </w:r>
      <w:r w:rsidR="00363DF1" w:rsidRPr="00287AD0">
        <w:rPr>
          <w:rFonts w:ascii="Arial" w:eastAsia="Arial Unicode MS" w:hAnsi="Arial" w:cs="Arial"/>
          <w:sz w:val="24"/>
          <w:szCs w:val="24"/>
          <w:bdr w:val="nil"/>
        </w:rPr>
        <w:t>использовать только моторное масло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363DF1" w:rsidRPr="00287AD0">
        <w:rPr>
          <w:rFonts w:ascii="Arial" w:eastAsia="Arial Unicode MS" w:hAnsi="Arial" w:cs="Arial"/>
          <w:sz w:val="24"/>
          <w:szCs w:val="24"/>
          <w:bdr w:val="nil"/>
        </w:rPr>
        <w:t>вязкость должна соответствовать требованиям завода изготовителя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363DF1" w:rsidRPr="00287AD0">
        <w:rPr>
          <w:rFonts w:ascii="Arial" w:eastAsia="Arial Unicode MS" w:hAnsi="Arial" w:cs="Arial"/>
          <w:sz w:val="24"/>
          <w:szCs w:val="24"/>
          <w:bdr w:val="nil"/>
        </w:rPr>
        <w:t>не допускается смешивание масел разных марок, за исключением соответствия их вязкости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6. назначение синхронизатора КПП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замедлять первичный и вторичный валы КПП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уравновешивать угловые скорости валов КПП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синхронизировать вращение ведомого диска сцепления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7. </w:t>
      </w:r>
      <w:r w:rsidR="00A70D32" w:rsidRPr="00287AD0">
        <w:rPr>
          <w:rFonts w:ascii="Arial" w:eastAsia="Arial Unicode MS" w:hAnsi="Arial" w:cs="Arial"/>
          <w:i/>
          <w:sz w:val="24"/>
          <w:szCs w:val="24"/>
          <w:bdr w:val="nil"/>
        </w:rPr>
        <w:t>Какого способа фиксации гайки не существует</w:t>
      </w: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proofErr w:type="gramStart"/>
      <w:r w:rsidR="0047591C" w:rsidRPr="00287AD0">
        <w:rPr>
          <w:rFonts w:ascii="Arial" w:eastAsia="Arial Unicode MS" w:hAnsi="Arial" w:cs="Arial"/>
          <w:sz w:val="24"/>
          <w:szCs w:val="24"/>
          <w:bdr w:val="nil"/>
        </w:rPr>
        <w:t>контр гайка</w:t>
      </w:r>
      <w:proofErr w:type="gramEnd"/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287AD0" w:rsidRPr="00287AD0">
        <w:rPr>
          <w:rFonts w:ascii="Arial" w:eastAsia="Arial Unicode MS" w:hAnsi="Arial" w:cs="Arial"/>
          <w:sz w:val="24"/>
          <w:szCs w:val="24"/>
          <w:bdr w:val="nil"/>
        </w:rPr>
        <w:t>гравер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47591C" w:rsidRPr="00287AD0">
        <w:rPr>
          <w:rFonts w:ascii="Arial" w:eastAsia="Arial Unicode MS" w:hAnsi="Arial" w:cs="Arial"/>
          <w:sz w:val="24"/>
          <w:szCs w:val="24"/>
          <w:bdr w:val="nil"/>
        </w:rPr>
        <w:t>деформируемая шайба фиксатор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г) </w:t>
      </w:r>
      <w:r w:rsidR="0047591C" w:rsidRPr="00287AD0">
        <w:rPr>
          <w:rFonts w:ascii="Arial" w:eastAsia="Arial Unicode MS" w:hAnsi="Arial" w:cs="Arial"/>
          <w:sz w:val="24"/>
          <w:szCs w:val="24"/>
          <w:bdr w:val="nil"/>
        </w:rPr>
        <w:t>гайка-клипса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8.Каким приспособлением удаляется клипса-фиксатор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съемник клипс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лопатка для удаления клипс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пинцет для снятия клипсы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9. что произойдет при неправильном выборе </w:t>
      </w:r>
      <w:r w:rsidR="00AA67B6" w:rsidRPr="00287AD0">
        <w:rPr>
          <w:rFonts w:ascii="Arial" w:eastAsia="Arial Unicode MS" w:hAnsi="Arial" w:cs="Arial"/>
          <w:i/>
          <w:sz w:val="24"/>
          <w:szCs w:val="24"/>
          <w:bdr w:val="nil"/>
        </w:rPr>
        <w:t>и установке предохр</w:t>
      </w:r>
      <w:r w:rsidR="00256403" w:rsidRPr="00287AD0">
        <w:rPr>
          <w:rFonts w:ascii="Arial" w:eastAsia="Arial Unicode MS" w:hAnsi="Arial" w:cs="Arial"/>
          <w:i/>
          <w:sz w:val="24"/>
          <w:szCs w:val="24"/>
          <w:bdr w:val="nil"/>
        </w:rPr>
        <w:t>а</w:t>
      </w:r>
      <w:r w:rsidR="00AA67B6" w:rsidRPr="00287AD0">
        <w:rPr>
          <w:rFonts w:ascii="Arial" w:eastAsia="Arial Unicode MS" w:hAnsi="Arial" w:cs="Arial"/>
          <w:i/>
          <w:sz w:val="24"/>
          <w:szCs w:val="24"/>
          <w:bdr w:val="nil"/>
        </w:rPr>
        <w:t>нителя меньше номинала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ничего не изменится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FA1CDE" w:rsidRPr="00287AD0">
        <w:rPr>
          <w:rFonts w:ascii="Arial" w:eastAsia="Arial Unicode MS" w:hAnsi="Arial" w:cs="Arial"/>
          <w:sz w:val="24"/>
          <w:szCs w:val="24"/>
          <w:bdr w:val="nil"/>
        </w:rPr>
        <w:t>предохранитель</w:t>
      </w:r>
      <w:r w:rsidR="00AA67B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не выдержит нагрузки и перегорит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прибор, потребляющий эл. ток не будет развивать полной мощности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прибор, потребляющий эл. ток не будет работать</w:t>
      </w:r>
    </w:p>
    <w:p w:rsidR="00FA1CDE" w:rsidRPr="00287AD0" w:rsidRDefault="00FA1CDE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д) данной заменой спровоцируете пожароопасную ситуацию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10. </w:t>
      </w:r>
      <w:r w:rsidR="00791B5F"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в чем отличие тормозной жидкости </w:t>
      </w:r>
      <w:r w:rsidR="00791B5F" w:rsidRPr="00287AD0">
        <w:rPr>
          <w:rFonts w:ascii="Arial" w:eastAsia="Arial Unicode MS" w:hAnsi="Arial" w:cs="Arial"/>
          <w:i/>
          <w:sz w:val="24"/>
          <w:szCs w:val="24"/>
          <w:bdr w:val="nil"/>
          <w:lang w:val="en-US"/>
        </w:rPr>
        <w:t>DOT</w:t>
      </w:r>
      <w:r w:rsidR="00791B5F"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4 от </w:t>
      </w:r>
      <w:r w:rsidR="00791B5F" w:rsidRPr="00287AD0">
        <w:rPr>
          <w:rFonts w:ascii="Arial" w:eastAsia="Arial Unicode MS" w:hAnsi="Arial" w:cs="Arial"/>
          <w:i/>
          <w:sz w:val="24"/>
          <w:szCs w:val="24"/>
          <w:bdr w:val="nil"/>
          <w:lang w:val="en-US"/>
        </w:rPr>
        <w:t>DOT</w:t>
      </w:r>
      <w:r w:rsidR="00791B5F" w:rsidRPr="00287AD0">
        <w:rPr>
          <w:rFonts w:ascii="Arial" w:eastAsia="Arial Unicode MS" w:hAnsi="Arial" w:cs="Arial"/>
          <w:i/>
          <w:sz w:val="24"/>
          <w:szCs w:val="24"/>
          <w:bdr w:val="nil"/>
        </w:rPr>
        <w:t>3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r w:rsidR="00791B5F" w:rsidRPr="00287AD0">
        <w:rPr>
          <w:rFonts w:ascii="Arial" w:eastAsia="Arial Unicode MS" w:hAnsi="Arial" w:cs="Arial"/>
          <w:sz w:val="24"/>
          <w:szCs w:val="24"/>
          <w:bdr w:val="nil"/>
        </w:rPr>
        <w:t>погодные (сезонные) условия применения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791B5F" w:rsidRPr="00287AD0">
        <w:rPr>
          <w:rFonts w:ascii="Arial" w:eastAsia="Arial Unicode MS" w:hAnsi="Arial" w:cs="Arial"/>
          <w:sz w:val="24"/>
          <w:szCs w:val="24"/>
          <w:bdr w:val="nil"/>
        </w:rPr>
        <w:t>температура кипения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791B5F" w:rsidRPr="00287AD0">
        <w:rPr>
          <w:rFonts w:ascii="Arial" w:eastAsia="Arial Unicode MS" w:hAnsi="Arial" w:cs="Arial"/>
          <w:sz w:val="24"/>
          <w:szCs w:val="24"/>
          <w:bdr w:val="nil"/>
        </w:rPr>
        <w:t>отличия в содержании присадок жидкости</w:t>
      </w:r>
    </w:p>
    <w:p w:rsidR="00414AED" w:rsidRPr="00287AD0" w:rsidRDefault="00791B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отличий нет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414AED" w:rsidRPr="00287AD0" w:rsidRDefault="00414AED" w:rsidP="004D6004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Вариант 2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EA7187" w:rsidRPr="00287AD0" w:rsidRDefault="00EA7187" w:rsidP="00EA718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Выберите правильный вариант ответа</w:t>
      </w:r>
    </w:p>
    <w:p w:rsidR="00EA7187" w:rsidRPr="00287AD0" w:rsidRDefault="00EA7187" w:rsidP="00EA718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1. При каких условиях разрешается работа на </w:t>
      </w:r>
      <w:r w:rsidR="007B7311" w:rsidRPr="00287AD0">
        <w:rPr>
          <w:rFonts w:ascii="Arial" w:eastAsia="Arial Unicode MS" w:hAnsi="Arial" w:cs="Arial"/>
          <w:i/>
          <w:sz w:val="24"/>
          <w:szCs w:val="24"/>
          <w:bdr w:val="nil"/>
        </w:rPr>
        <w:t>двух стоечном подъемнике</w:t>
      </w: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?</w:t>
      </w:r>
    </w:p>
    <w:p w:rsidR="007B7311" w:rsidRPr="00287AD0" w:rsidRDefault="00EA7187" w:rsidP="00EA718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автомобиль равномерно опирается на рычаги упоры. </w:t>
      </w:r>
    </w:p>
    <w:p w:rsidR="00EA7187" w:rsidRPr="00287AD0" w:rsidRDefault="00EA7187" w:rsidP="00EA718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>автомобиль зафиксирован, от перемещени</w:t>
      </w:r>
      <w:r w:rsidR="009B332C">
        <w:rPr>
          <w:rFonts w:ascii="Arial" w:eastAsia="Arial Unicode MS" w:hAnsi="Arial" w:cs="Arial"/>
          <w:sz w:val="24"/>
          <w:szCs w:val="24"/>
          <w:bdr w:val="nil"/>
        </w:rPr>
        <w:t>я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в нижнее положение</w:t>
      </w:r>
    </w:p>
    <w:p w:rsidR="007B7311" w:rsidRPr="00287AD0" w:rsidRDefault="00EA7187" w:rsidP="007B7311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снята нагрузка с гидросистемы подъемника</w:t>
      </w:r>
      <w:r w:rsidR="007B7311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2. Каким инструментом пользуется слесарь при откручивании гайки в момент её срыва с места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Головкой и трещоткой. б) накидным ключом. в) рожковым ключом.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динамометрическим ключом</w:t>
      </w:r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 xml:space="preserve">. д) головкой и воротком. е) торцовым </w:t>
      </w:r>
      <w:proofErr w:type="spellStart"/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>ключ</w:t>
      </w:r>
      <w:r w:rsidR="00FF7D4B" w:rsidRPr="00287AD0">
        <w:rPr>
          <w:rFonts w:ascii="Arial" w:eastAsia="Arial Unicode MS" w:hAnsi="Arial" w:cs="Arial"/>
          <w:sz w:val="24"/>
          <w:szCs w:val="24"/>
          <w:bdr w:val="nil"/>
        </w:rPr>
        <w:t>ё</w:t>
      </w:r>
      <w:r w:rsidR="00EA7187" w:rsidRPr="00287AD0">
        <w:rPr>
          <w:rFonts w:ascii="Arial" w:eastAsia="Arial Unicode MS" w:hAnsi="Arial" w:cs="Arial"/>
          <w:sz w:val="24"/>
          <w:szCs w:val="24"/>
          <w:bdr w:val="nil"/>
        </w:rPr>
        <w:t>м</w:t>
      </w:r>
      <w:proofErr w:type="spellEnd"/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3. Неисправность, каких деталей повлияет на измерение люфта рулевого колеса</w:t>
      </w:r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установка на одной оси автомобиля разных шин.</w:t>
      </w:r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неисправность </w:t>
      </w:r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>опорного подшипника стойки подвески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неисправность, </w:t>
      </w:r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>шарового наконечника рулевой тяги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>.</w:t>
      </w:r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г) </w:t>
      </w:r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>ослабление ступичной гайки</w:t>
      </w:r>
    </w:p>
    <w:p w:rsidR="00DB5389" w:rsidRPr="00287AD0" w:rsidRDefault="00DB5389" w:rsidP="00DB5389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д) </w:t>
      </w:r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неисправность </w:t>
      </w:r>
      <w:proofErr w:type="spellStart"/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>сайлентблоков</w:t>
      </w:r>
      <w:proofErr w:type="spellEnd"/>
      <w:r w:rsidR="001918E7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рычагов подвески</w:t>
      </w:r>
      <w:r w:rsidR="000E05E8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передней части автомобиля</w:t>
      </w:r>
    </w:p>
    <w:p w:rsidR="001B6D7B" w:rsidRPr="00287AD0" w:rsidRDefault="001B6D7B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Допишите выражение</w:t>
      </w:r>
    </w:p>
    <w:p w:rsidR="00414AED" w:rsidRPr="00287AD0" w:rsidRDefault="00414AED" w:rsidP="001B6D7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4. </w:t>
      </w:r>
      <w:r w:rsidR="001B6D7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для измерения теплового зазора клапанов двигателя </w:t>
      </w:r>
      <w:r w:rsidR="00B2104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марки </w:t>
      </w:r>
      <w:r w:rsidR="001B6D7B" w:rsidRPr="00287AD0">
        <w:rPr>
          <w:rFonts w:ascii="Arial" w:eastAsia="Arial Unicode MS" w:hAnsi="Arial" w:cs="Arial"/>
          <w:sz w:val="24"/>
          <w:szCs w:val="24"/>
          <w:bdr w:val="nil"/>
        </w:rPr>
        <w:t>ВАЗ</w:t>
      </w:r>
      <w:r w:rsidR="00B2104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21083 щуп помещают между регулировочной шайбой толкателя и ____________________</w:t>
      </w:r>
      <w:proofErr w:type="gramStart"/>
      <w:r w:rsidR="00B21046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.</w:t>
      </w:r>
      <w:proofErr w:type="gramEnd"/>
    </w:p>
    <w:p w:rsidR="00F966BB" w:rsidRPr="00287AD0" w:rsidRDefault="00F966BB" w:rsidP="00F966B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5) какие требования необходимо соблюдать при замене моторного масла</w:t>
      </w:r>
    </w:p>
    <w:p w:rsidR="00F966BB" w:rsidRPr="00287AD0" w:rsidRDefault="00F966BB" w:rsidP="00F966B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lastRenderedPageBreak/>
        <w:t>а) при замене моторного масла заменить масляный фильтр</w:t>
      </w:r>
    </w:p>
    <w:p w:rsidR="00F966BB" w:rsidRPr="00287AD0" w:rsidRDefault="00F966BB" w:rsidP="00F966B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использовать только синтетические моторные масла </w:t>
      </w:r>
    </w:p>
    <w:p w:rsidR="00CC3052" w:rsidRPr="00287AD0" w:rsidRDefault="00F966BB" w:rsidP="00F966B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CC3052" w:rsidRPr="00287AD0">
        <w:rPr>
          <w:rFonts w:ascii="Arial" w:eastAsia="Arial Unicode MS" w:hAnsi="Arial" w:cs="Arial"/>
          <w:sz w:val="24"/>
          <w:szCs w:val="24"/>
          <w:bdr w:val="nil"/>
        </w:rPr>
        <w:t>допускается использование моторного масла 10</w:t>
      </w:r>
      <w:r w:rsidR="00CC3052" w:rsidRPr="00287AD0">
        <w:rPr>
          <w:rFonts w:ascii="Arial" w:eastAsia="Arial Unicode MS" w:hAnsi="Arial" w:cs="Arial"/>
          <w:sz w:val="24"/>
          <w:szCs w:val="24"/>
          <w:bdr w:val="nil"/>
          <w:lang w:val="en-US"/>
        </w:rPr>
        <w:t>W</w:t>
      </w:r>
      <w:r w:rsidR="00CC3052" w:rsidRPr="00287AD0">
        <w:rPr>
          <w:rFonts w:ascii="Arial" w:eastAsia="Arial Unicode MS" w:hAnsi="Arial" w:cs="Arial"/>
          <w:sz w:val="24"/>
          <w:szCs w:val="24"/>
          <w:bdr w:val="nil"/>
        </w:rPr>
        <w:t xml:space="preserve">40 </w:t>
      </w:r>
      <w:proofErr w:type="gramStart"/>
      <w:r w:rsidR="00CC3052" w:rsidRPr="00287AD0">
        <w:rPr>
          <w:rFonts w:ascii="Arial" w:eastAsia="Arial Unicode MS" w:hAnsi="Arial" w:cs="Arial"/>
          <w:sz w:val="24"/>
          <w:szCs w:val="24"/>
          <w:bdr w:val="nil"/>
        </w:rPr>
        <w:t>в</w:t>
      </w:r>
      <w:proofErr w:type="gramEnd"/>
      <w:r w:rsidR="00CC3052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соответствием с сезоном</w:t>
      </w:r>
    </w:p>
    <w:p w:rsidR="00F966BB" w:rsidRPr="00287AD0" w:rsidRDefault="00CC3052" w:rsidP="00F966B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не допускать попадание моторного масла в почву</w:t>
      </w:r>
      <w:r w:rsidR="00F966BB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6. Назначение шпильки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элемент резьбового соединения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элемент уравновешивания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proofErr w:type="gramStart"/>
      <w:r w:rsidRPr="00287AD0">
        <w:rPr>
          <w:rFonts w:ascii="Arial" w:eastAsia="Arial Unicode MS" w:hAnsi="Arial" w:cs="Arial"/>
          <w:sz w:val="24"/>
          <w:szCs w:val="24"/>
          <w:bdr w:val="nil"/>
        </w:rPr>
        <w:t>элемент</w:t>
      </w:r>
      <w:proofErr w:type="gramEnd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применяемый в место гайки</w:t>
      </w:r>
    </w:p>
    <w:p w:rsidR="0047591C" w:rsidRPr="00287AD0" w:rsidRDefault="0047591C" w:rsidP="0047591C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7. Какого способа фиксации гайки не существует </w:t>
      </w:r>
    </w:p>
    <w:p w:rsidR="0047591C" w:rsidRPr="00287AD0" w:rsidRDefault="0047591C" w:rsidP="0047591C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штифтование</w:t>
      </w:r>
      <w:proofErr w:type="spellEnd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и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клеймовка</w:t>
      </w:r>
      <w:proofErr w:type="spellEnd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гайки</w:t>
      </w:r>
    </w:p>
    <w:p w:rsidR="0047591C" w:rsidRPr="00287AD0" w:rsidRDefault="0047591C" w:rsidP="0047591C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деформация юбки гайки</w:t>
      </w:r>
    </w:p>
    <w:p w:rsidR="0047591C" w:rsidRPr="00287AD0" w:rsidRDefault="0047591C" w:rsidP="0047591C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деформация резьбы</w:t>
      </w:r>
    </w:p>
    <w:p w:rsidR="0047591C" w:rsidRPr="00287AD0" w:rsidRDefault="0047591C" w:rsidP="0047591C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г)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самостопорящаяся</w:t>
      </w:r>
      <w:proofErr w:type="spellEnd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гайка с нейлоновой вставкой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8. Назначение ламповой </w:t>
      </w:r>
      <w:proofErr w:type="spellStart"/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контрольки</w:t>
      </w:r>
      <w:proofErr w:type="spellEnd"/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проверка электрических контактов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поиск неисправного участка проводки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для </w:t>
      </w:r>
      <w:proofErr w:type="spellStart"/>
      <w:r w:rsidRPr="00287AD0">
        <w:rPr>
          <w:rFonts w:ascii="Arial" w:eastAsia="Arial Unicode MS" w:hAnsi="Arial" w:cs="Arial"/>
          <w:sz w:val="24"/>
          <w:szCs w:val="24"/>
          <w:bdr w:val="nil"/>
        </w:rPr>
        <w:t>прозвонки</w:t>
      </w:r>
      <w:proofErr w:type="spellEnd"/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проводки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9. что произойдет при неправильном выборе и установке предохранителя больше номинала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а) ничего не изменится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б) предохранитель не выдержит нагрузки и перегорит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в) прибор, потребляющий эл. ток не будет развивать полной мощности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г) прибор, потребляющий эл. ток не будет работать</w:t>
      </w:r>
    </w:p>
    <w:p w:rsidR="00256403" w:rsidRPr="00287AD0" w:rsidRDefault="00256403" w:rsidP="0025640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д) данной заменой спровоцируете пожароопасную ситуацию</w:t>
      </w:r>
    </w:p>
    <w:p w:rsidR="00791B5F" w:rsidRPr="00287AD0" w:rsidRDefault="00791B5F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i/>
          <w:sz w:val="24"/>
          <w:szCs w:val="24"/>
          <w:bdr w:val="nil"/>
        </w:rPr>
        <w:t>10. при проверке герметичности тормозной системы автомобиля</w:t>
      </w:r>
      <w:r w:rsidR="00C15500" w:rsidRPr="00287AD0">
        <w:rPr>
          <w:rFonts w:ascii="Arial" w:eastAsia="Arial Unicode MS" w:hAnsi="Arial" w:cs="Arial"/>
          <w:i/>
          <w:sz w:val="24"/>
          <w:szCs w:val="24"/>
          <w:bdr w:val="nil"/>
        </w:rPr>
        <w:t xml:space="preserve"> вы не обнаружили следов утечки, при этом при многократном нажатии на педаль тормоза порядка 50 тормозных циклов, вы заметили снижение уровня жидкости в расширительном бочке. О чем свидетельствует данный процесс</w:t>
      </w:r>
    </w:p>
    <w:p w:rsidR="00791B5F" w:rsidRPr="00287AD0" w:rsidRDefault="00791B5F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а) </w:t>
      </w:r>
      <w:r w:rsidR="00C15500" w:rsidRPr="00287AD0">
        <w:rPr>
          <w:rFonts w:ascii="Arial" w:eastAsia="Arial Unicode MS" w:hAnsi="Arial" w:cs="Arial"/>
          <w:sz w:val="24"/>
          <w:szCs w:val="24"/>
          <w:bdr w:val="nil"/>
        </w:rPr>
        <w:t>тормозная система исправна</w:t>
      </w:r>
    </w:p>
    <w:p w:rsidR="00791B5F" w:rsidRPr="00287AD0" w:rsidRDefault="00791B5F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б) </w:t>
      </w:r>
      <w:r w:rsidR="00C15500" w:rsidRPr="00287AD0">
        <w:rPr>
          <w:rFonts w:ascii="Arial" w:eastAsia="Arial Unicode MS" w:hAnsi="Arial" w:cs="Arial"/>
          <w:sz w:val="24"/>
          <w:szCs w:val="24"/>
          <w:bdr w:val="nil"/>
        </w:rPr>
        <w:t>тормозная система не герметична</w:t>
      </w:r>
    </w:p>
    <w:p w:rsidR="00791B5F" w:rsidRPr="00287AD0" w:rsidRDefault="00791B5F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в) </w:t>
      </w:r>
      <w:r w:rsidR="00C15500" w:rsidRPr="00287AD0">
        <w:rPr>
          <w:rFonts w:ascii="Arial" w:eastAsia="Arial Unicode MS" w:hAnsi="Arial" w:cs="Arial"/>
          <w:sz w:val="24"/>
          <w:szCs w:val="24"/>
          <w:bdr w:val="nil"/>
        </w:rPr>
        <w:t>тормозная система исправна, в ближайшее время потребуется ремонт главного тормозного цилиндра</w:t>
      </w:r>
    </w:p>
    <w:p w:rsidR="00791B5F" w:rsidRPr="00287AD0" w:rsidRDefault="00791B5F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г) </w:t>
      </w:r>
      <w:r w:rsidR="00C15500" w:rsidRPr="00287AD0">
        <w:rPr>
          <w:rFonts w:ascii="Arial" w:eastAsia="Arial Unicode MS" w:hAnsi="Arial" w:cs="Arial"/>
          <w:sz w:val="24"/>
          <w:szCs w:val="24"/>
          <w:bdr w:val="nil"/>
        </w:rPr>
        <w:t>тормозная система исправна, в ближайшее время потребуется ремонт вакуумного усилителя тормозов</w:t>
      </w:r>
    </w:p>
    <w:p w:rsidR="00C15500" w:rsidRPr="00287AD0" w:rsidRDefault="00C15500" w:rsidP="00791B5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д) тормозная система требует прокачки тормозов</w:t>
      </w:r>
      <w:r w:rsidR="00E84010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(</w:t>
      </w:r>
      <w:proofErr w:type="spellStart"/>
      <w:r w:rsidR="00E84010" w:rsidRPr="00287AD0">
        <w:rPr>
          <w:rFonts w:ascii="Arial" w:eastAsia="Arial Unicode MS" w:hAnsi="Arial" w:cs="Arial"/>
          <w:sz w:val="24"/>
          <w:szCs w:val="24"/>
          <w:bdr w:val="nil"/>
        </w:rPr>
        <w:t>завоздушена</w:t>
      </w:r>
      <w:proofErr w:type="spellEnd"/>
      <w:r w:rsidR="00E84010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одна магистраль)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</w:p>
    <w:p w:rsidR="00414AED" w:rsidRPr="00287AD0" w:rsidRDefault="00414AED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3E408A" w:rsidRPr="00287AD0" w:rsidRDefault="003E408A" w:rsidP="003E408A">
      <w:pPr>
        <w:pStyle w:val="Default"/>
        <w:jc w:val="center"/>
        <w:rPr>
          <w:rFonts w:ascii="Arial" w:eastAsiaTheme="minorHAnsi" w:hAnsi="Arial" w:cs="Arial"/>
          <w:b/>
          <w:bCs/>
          <w:color w:val="auto"/>
          <w:lang w:eastAsia="en-US"/>
        </w:rPr>
      </w:pPr>
      <w:r w:rsidRPr="00287AD0">
        <w:rPr>
          <w:rFonts w:ascii="Arial" w:eastAsiaTheme="minorHAnsi" w:hAnsi="Arial" w:cs="Arial"/>
          <w:b/>
          <w:bCs/>
          <w:color w:val="auto"/>
          <w:lang w:eastAsia="en-US"/>
        </w:rPr>
        <w:t>2. Типовое задание для проведения демонстрационного экзамена.</w:t>
      </w:r>
    </w:p>
    <w:p w:rsidR="00414AED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Демонстрационный экзамен состоит из 3 модулей. На выполнение каждого модуля отводится 1 час, в сумме 3 часа</w:t>
      </w:r>
    </w:p>
    <w:p w:rsidR="0066245F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Модуль </w:t>
      </w:r>
      <w:r w:rsidRPr="00287AD0">
        <w:rPr>
          <w:rFonts w:ascii="Arial" w:eastAsia="Arial Unicode MS" w:hAnsi="Arial" w:cs="Arial"/>
          <w:sz w:val="24"/>
          <w:szCs w:val="24"/>
          <w:bdr w:val="nil"/>
          <w:lang w:val="en-US"/>
        </w:rPr>
        <w:t>G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«Тормозные системы автомобиля»</w:t>
      </w:r>
    </w:p>
    <w:p w:rsidR="0066245F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Модуль </w:t>
      </w:r>
      <w:r w:rsidRPr="00287AD0">
        <w:rPr>
          <w:rFonts w:ascii="Arial" w:eastAsia="Arial Unicode MS" w:hAnsi="Arial" w:cs="Arial"/>
          <w:sz w:val="24"/>
          <w:szCs w:val="24"/>
          <w:bdr w:val="nil"/>
          <w:lang w:val="en-US"/>
        </w:rPr>
        <w:t>B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«Рулевое управление автомобиля»</w:t>
      </w:r>
    </w:p>
    <w:p w:rsidR="0066245F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Модуль </w:t>
      </w:r>
      <w:r w:rsidRPr="00287AD0">
        <w:rPr>
          <w:rFonts w:ascii="Arial" w:eastAsia="Arial Unicode MS" w:hAnsi="Arial" w:cs="Arial"/>
          <w:sz w:val="24"/>
          <w:szCs w:val="24"/>
          <w:bdr w:val="nil"/>
          <w:lang w:val="en-US"/>
        </w:rPr>
        <w:t>C</w:t>
      </w:r>
      <w:r w:rsidRPr="00287AD0">
        <w:rPr>
          <w:rFonts w:ascii="Arial" w:eastAsia="Arial Unicode MS" w:hAnsi="Arial" w:cs="Arial"/>
          <w:sz w:val="24"/>
          <w:szCs w:val="24"/>
          <w:bdr w:val="nil"/>
        </w:rPr>
        <w:t xml:space="preserve"> «Электрооборудование автомобиля»</w:t>
      </w:r>
    </w:p>
    <w:p w:rsidR="0066245F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sz w:val="24"/>
          <w:szCs w:val="24"/>
          <w:bdr w:val="nil"/>
        </w:rPr>
        <w:t>Выполнение каждого модуля подразумевает проверку системы, и будет содержать одну неисправность, для устранения которой потребуются знания 1 квалификационного разряда.</w:t>
      </w:r>
    </w:p>
    <w:p w:rsidR="0066245F" w:rsidRPr="00287AD0" w:rsidRDefault="0066245F" w:rsidP="00414AE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414AED" w:rsidRPr="00287AD0" w:rsidRDefault="00414AED" w:rsidP="00414AED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57" w:firstLine="69"/>
        <w:contextualSpacing/>
        <w:rPr>
          <w:rFonts w:ascii="Arial" w:eastAsia="Arial Unicode MS" w:hAnsi="Arial" w:cs="Arial"/>
          <w:i/>
          <w:sz w:val="24"/>
          <w:szCs w:val="24"/>
          <w:bdr w:val="nil"/>
        </w:rPr>
      </w:pPr>
      <w:r w:rsidRPr="00287AD0">
        <w:rPr>
          <w:rFonts w:ascii="Arial" w:eastAsia="Arial Unicode MS" w:hAnsi="Arial" w:cs="Arial"/>
          <w:b/>
          <w:sz w:val="24"/>
          <w:szCs w:val="24"/>
          <w:bdr w:val="nil"/>
        </w:rPr>
        <w:t>Составители программы</w:t>
      </w:r>
    </w:p>
    <w:p w:rsidR="004D6004" w:rsidRDefault="004D6004" w:rsidP="003F34F5">
      <w:pPr>
        <w:shd w:val="clear" w:color="auto" w:fill="FFFFFF" w:themeFill="background1"/>
        <w:spacing w:after="0" w:line="240" w:lineRule="auto"/>
        <w:ind w:firstLine="851"/>
        <w:jc w:val="both"/>
        <w:rPr>
          <w:rFonts w:ascii="Arial" w:eastAsia="Arial Unicode MS" w:hAnsi="Arial" w:cs="Arial"/>
          <w:sz w:val="24"/>
          <w:szCs w:val="24"/>
          <w:bdr w:val="nil"/>
        </w:rPr>
      </w:pPr>
    </w:p>
    <w:p w:rsidR="001C016C" w:rsidRPr="00287AD0" w:rsidRDefault="003F34F5" w:rsidP="003F34F5">
      <w:pPr>
        <w:shd w:val="clear" w:color="auto" w:fill="FFFFFF" w:themeFill="background1"/>
        <w:spacing w:after="0" w:line="240" w:lineRule="auto"/>
        <w:ind w:firstLine="851"/>
        <w:jc w:val="both"/>
        <w:rPr>
          <w:rFonts w:ascii="Arial" w:eastAsia="Arial Unicode MS" w:hAnsi="Arial" w:cs="Arial"/>
          <w:sz w:val="24"/>
          <w:szCs w:val="24"/>
          <w:bdr w:val="nil"/>
        </w:rPr>
      </w:pPr>
      <w:proofErr w:type="spellStart"/>
      <w:r w:rsidRPr="003F34F5">
        <w:rPr>
          <w:rFonts w:ascii="Arial" w:eastAsia="Arial Unicode MS" w:hAnsi="Arial" w:cs="Arial"/>
          <w:sz w:val="24"/>
          <w:szCs w:val="24"/>
          <w:bdr w:val="nil"/>
          <w:shd w:val="clear" w:color="auto" w:fill="FFFFFF" w:themeFill="background1"/>
        </w:rPr>
        <w:t>Шальнев</w:t>
      </w:r>
      <w:proofErr w:type="spellEnd"/>
      <w:r w:rsidR="001C016C" w:rsidRPr="003F34F5">
        <w:rPr>
          <w:rFonts w:ascii="Arial" w:eastAsia="Arial Unicode MS" w:hAnsi="Arial" w:cs="Arial"/>
          <w:sz w:val="24"/>
          <w:szCs w:val="24"/>
          <w:bdr w:val="nil"/>
          <w:shd w:val="clear" w:color="auto" w:fill="FFFFFF" w:themeFill="background1"/>
        </w:rPr>
        <w:t xml:space="preserve"> Серге</w:t>
      </w:r>
      <w:r w:rsidRPr="003F34F5">
        <w:rPr>
          <w:rFonts w:ascii="Arial" w:eastAsia="Arial Unicode MS" w:hAnsi="Arial" w:cs="Arial"/>
          <w:sz w:val="24"/>
          <w:szCs w:val="24"/>
          <w:bdr w:val="nil"/>
          <w:shd w:val="clear" w:color="auto" w:fill="FFFFFF" w:themeFill="background1"/>
        </w:rPr>
        <w:t>й Викторович</w:t>
      </w:r>
      <w:r w:rsidR="001C016C" w:rsidRPr="003F34F5">
        <w:rPr>
          <w:rFonts w:ascii="Arial" w:eastAsia="Arial Unicode MS" w:hAnsi="Arial" w:cs="Arial"/>
          <w:sz w:val="24"/>
          <w:szCs w:val="24"/>
          <w:bdr w:val="nil"/>
          <w:shd w:val="clear" w:color="auto" w:fill="FFFFFF" w:themeFill="background1"/>
        </w:rPr>
        <w:t>,</w:t>
      </w:r>
      <w:r w:rsidR="001C016C" w:rsidRPr="003F34F5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>
        <w:rPr>
          <w:rFonts w:ascii="Arial" w:eastAsia="Arial Unicode MS" w:hAnsi="Arial" w:cs="Arial"/>
          <w:sz w:val="24"/>
          <w:szCs w:val="24"/>
          <w:bdr w:val="nil"/>
        </w:rPr>
        <w:t>преподаватель</w:t>
      </w:r>
      <w:r w:rsidR="001C016C" w:rsidRPr="00287AD0">
        <w:rPr>
          <w:rFonts w:ascii="Arial" w:eastAsia="Arial Unicode MS" w:hAnsi="Arial" w:cs="Arial"/>
          <w:sz w:val="24"/>
          <w:szCs w:val="24"/>
          <w:bdr w:val="nil"/>
        </w:rPr>
        <w:t xml:space="preserve"> ГАПОУ ТО «</w:t>
      </w:r>
      <w:proofErr w:type="spellStart"/>
      <w:r w:rsidR="00750AAA">
        <w:rPr>
          <w:rFonts w:ascii="Arial" w:eastAsia="Arial Unicode MS" w:hAnsi="Arial" w:cs="Arial"/>
          <w:sz w:val="24"/>
          <w:szCs w:val="24"/>
          <w:bdr w:val="nil"/>
        </w:rPr>
        <w:t>Ишимский</w:t>
      </w:r>
      <w:proofErr w:type="spellEnd"/>
      <w:r w:rsidR="00750AAA">
        <w:rPr>
          <w:rFonts w:ascii="Arial" w:eastAsia="Arial Unicode MS" w:hAnsi="Arial" w:cs="Arial"/>
          <w:sz w:val="24"/>
          <w:szCs w:val="24"/>
          <w:bdr w:val="nil"/>
        </w:rPr>
        <w:t xml:space="preserve"> многопрофильный техникум</w:t>
      </w:r>
      <w:r w:rsidR="001C016C" w:rsidRPr="00287AD0">
        <w:rPr>
          <w:rFonts w:ascii="Arial" w:eastAsia="Arial Unicode MS" w:hAnsi="Arial" w:cs="Arial"/>
          <w:sz w:val="24"/>
          <w:szCs w:val="24"/>
          <w:bdr w:val="nil"/>
        </w:rPr>
        <w:t>».</w:t>
      </w:r>
    </w:p>
    <w:p w:rsidR="00414AED" w:rsidRPr="00287AD0" w:rsidRDefault="001C016C" w:rsidP="003E408A">
      <w:pPr>
        <w:pStyle w:val="a4"/>
        <w:ind w:left="0"/>
        <w:rPr>
          <w:rFonts w:ascii="Arial" w:eastAsia="Times New Roman" w:hAnsi="Arial" w:cs="Arial"/>
          <w:bCs/>
          <w:lang w:val="ru-RU"/>
        </w:rPr>
      </w:pPr>
      <w:r w:rsidRPr="00287AD0">
        <w:rPr>
          <w:rFonts w:ascii="Arial" w:eastAsia="Times New Roman" w:hAnsi="Arial" w:cs="Arial"/>
          <w:bCs/>
          <w:lang w:val="ru-RU"/>
        </w:rPr>
        <w:t>Эксперт программы – методист ЦОПП ТО__________________</w:t>
      </w:r>
      <w:r w:rsidR="004D6004">
        <w:rPr>
          <w:rFonts w:ascii="Arial" w:eastAsia="Times New Roman" w:hAnsi="Arial" w:cs="Arial"/>
          <w:bCs/>
          <w:lang w:val="ru-RU"/>
        </w:rPr>
        <w:t xml:space="preserve"> Н.Л. Морозова</w:t>
      </w: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4D6004" w:rsidRDefault="004D6004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9B65B3" w:rsidRDefault="009B65B3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3E408A" w:rsidRPr="00287AD0" w:rsidRDefault="003E408A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  <w:t xml:space="preserve">Приложение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3E408A" w:rsidRPr="00287AD0" w:rsidRDefault="003E408A" w:rsidP="003E408A">
      <w:pPr>
        <w:spacing w:after="0" w:line="240" w:lineRule="auto"/>
        <w:jc w:val="center"/>
        <w:rPr>
          <w:rFonts w:ascii="Arial" w:eastAsia="Times New Roman" w:hAnsi="Arial" w:cs="Arial"/>
          <w:b/>
          <w:bCs/>
          <w:caps/>
          <w:color w:val="000000"/>
          <w:spacing w:val="-2"/>
          <w:sz w:val="24"/>
          <w:szCs w:val="24"/>
          <w:lang w:eastAsia="ru-RU"/>
        </w:rPr>
      </w:pP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eastAsia="Times New Roman" w:hAnsi="Arial" w:cs="Arial"/>
          <w:b/>
          <w:bCs/>
          <w:color w:val="000000"/>
          <w:spacing w:val="-2"/>
          <w:sz w:val="24"/>
          <w:szCs w:val="24"/>
          <w:lang w:eastAsia="ru-RU"/>
        </w:rPr>
        <w:t xml:space="preserve">к </w:t>
      </w:r>
      <w:r w:rsidRPr="00287AD0">
        <w:rPr>
          <w:rFonts w:ascii="Arial" w:hAnsi="Arial" w:cs="Arial"/>
          <w:b/>
          <w:sz w:val="24"/>
          <w:szCs w:val="24"/>
        </w:rPr>
        <w:t>программе профессионального обучения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профессиональной подготовки по профессиям рабочих, должностям служащих для школьников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по профессии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>18511 Слесарь по ремонту автомобилей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>1 разряда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наименование программы: </w:t>
      </w:r>
    </w:p>
    <w:p w:rsidR="003E408A" w:rsidRPr="00287AD0" w:rsidRDefault="003E408A" w:rsidP="003E408A">
      <w:pPr>
        <w:pStyle w:val="a4"/>
        <w:ind w:left="0"/>
        <w:jc w:val="center"/>
        <w:rPr>
          <w:rFonts w:ascii="Arial" w:hAnsi="Arial" w:cs="Arial"/>
          <w:b/>
          <w:lang w:val="ru-RU"/>
        </w:rPr>
      </w:pPr>
      <w:r w:rsidRPr="00287AD0">
        <w:rPr>
          <w:rFonts w:ascii="Arial" w:hAnsi="Arial" w:cs="Arial"/>
          <w:b/>
          <w:lang w:val="ru-RU"/>
        </w:rPr>
        <w:t>Мастер автосервиса</w:t>
      </w:r>
    </w:p>
    <w:p w:rsidR="003E408A" w:rsidRPr="00287AD0" w:rsidRDefault="003E408A">
      <w:pPr>
        <w:rPr>
          <w:rFonts w:ascii="Arial" w:eastAsia="Arial Unicode MS" w:hAnsi="Arial" w:cs="Arial"/>
          <w:b/>
          <w:sz w:val="24"/>
          <w:szCs w:val="24"/>
          <w:bdr w:val="nil"/>
        </w:rPr>
      </w:pPr>
      <w:r w:rsidRPr="00287AD0">
        <w:rPr>
          <w:rFonts w:ascii="Arial" w:hAnsi="Arial" w:cs="Arial"/>
          <w:b/>
          <w:sz w:val="24"/>
          <w:szCs w:val="24"/>
        </w:rPr>
        <w:br w:type="page"/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pacing w:val="-2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bCs/>
          <w:color w:val="000000"/>
          <w:spacing w:val="-2"/>
          <w:sz w:val="24"/>
          <w:szCs w:val="24"/>
          <w:lang w:eastAsia="ru-RU"/>
        </w:rPr>
        <w:lastRenderedPageBreak/>
        <w:t>ТЕХНОЛОГИЧЕСКАЯ КАРТА №1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000000"/>
          <w:spacing w:val="-2"/>
          <w:sz w:val="24"/>
          <w:szCs w:val="24"/>
          <w:lang w:eastAsia="ru-RU"/>
        </w:rPr>
      </w:pP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>ПО ПРОГРАММЕ ПРОФЕССИОНАЛЬНОГО ОБУЧЕНИЯ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профессиональной подготовки по профессиям рабочих,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должностям служащих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для обучающихся общеобразовательных организаций 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hAnsi="Arial" w:cs="Arial"/>
          <w:b/>
          <w:i/>
          <w:sz w:val="24"/>
          <w:szCs w:val="24"/>
          <w:vertAlign w:val="superscript"/>
        </w:rPr>
      </w:pPr>
      <w:r w:rsidRPr="00287AD0">
        <w:rPr>
          <w:rFonts w:ascii="Arial" w:hAnsi="Arial" w:cs="Arial"/>
          <w:b/>
          <w:sz w:val="24"/>
          <w:szCs w:val="24"/>
        </w:rPr>
        <w:t>ПО ПРОФЕССИИ 18511 Слесарь по ремонту автомобилей</w:t>
      </w:r>
    </w:p>
    <w:p w:rsidR="003E408A" w:rsidRPr="00287AD0" w:rsidRDefault="003E408A" w:rsidP="003E408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287AD0">
        <w:rPr>
          <w:rFonts w:ascii="Arial" w:eastAsia="Calibri" w:hAnsi="Arial" w:cs="Arial"/>
          <w:b/>
          <w:color w:val="000000"/>
          <w:sz w:val="24"/>
          <w:szCs w:val="24"/>
          <w:lang w:eastAsia="ru-RU"/>
        </w:rPr>
        <w:t xml:space="preserve"> </w:t>
      </w:r>
    </w:p>
    <w:p w:rsidR="003E408A" w:rsidRPr="00287AD0" w:rsidRDefault="003E408A" w:rsidP="003E408A">
      <w:pPr>
        <w:shd w:val="clear" w:color="auto" w:fill="FFFFFF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E408A" w:rsidRPr="00287AD0" w:rsidRDefault="003E408A" w:rsidP="003E40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Цель: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Освоить трудовые действия в соответствии с первым квалификационным разрядом.</w:t>
      </w:r>
    </w:p>
    <w:p w:rsidR="003E408A" w:rsidRPr="00287AD0" w:rsidRDefault="003E408A" w:rsidP="003E40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Задачи практического занятия:</w:t>
      </w:r>
    </w:p>
    <w:p w:rsidR="003E408A" w:rsidRPr="00287AD0" w:rsidRDefault="003E408A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Овладеть приемами выполнения простых слесарных операций при ремонте АТС;</w:t>
      </w:r>
    </w:p>
    <w:p w:rsidR="003E408A" w:rsidRPr="00287AD0" w:rsidRDefault="003E408A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Применять измерительное оборудование, считывать показания измерительных приборов;</w:t>
      </w:r>
    </w:p>
    <w:p w:rsidR="003E408A" w:rsidRPr="00287AD0" w:rsidRDefault="003E408A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Сформировать представление у ребят о профессии;</w:t>
      </w:r>
    </w:p>
    <w:p w:rsidR="003E408A" w:rsidRPr="00287AD0" w:rsidRDefault="004D6004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Изучить требования </w:t>
      </w:r>
      <w:r w:rsidR="003E408A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охран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ы</w:t>
      </w:r>
      <w:r w:rsidR="003E408A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труда и техник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и</w:t>
      </w:r>
      <w:r w:rsidR="003E408A"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безопасности на производстве;</w:t>
      </w:r>
    </w:p>
    <w:p w:rsidR="003E408A" w:rsidRPr="00287AD0" w:rsidRDefault="003E408A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Формировать нравственные качества (выдержку, самообладание, терпение)</w:t>
      </w:r>
    </w:p>
    <w:p w:rsidR="003E408A" w:rsidRPr="00287AD0" w:rsidRDefault="003E408A" w:rsidP="003E408A">
      <w:pPr>
        <w:numPr>
          <w:ilvl w:val="0"/>
          <w:numId w:val="46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Познакомится и отработать использование спец. оборудование (ключ динамометрический, поверочная </w:t>
      </w:r>
      <w:proofErr w:type="spellStart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контролька</w:t>
      </w:r>
      <w:proofErr w:type="spellEnd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, омметр, </w:t>
      </w:r>
      <w:proofErr w:type="spellStart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люфтомер</w:t>
      </w:r>
      <w:proofErr w:type="spellEnd"/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импульсно-электронный, автоподъемник) 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pacing w:val="-2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color w:val="000000"/>
          <w:spacing w:val="-2"/>
          <w:sz w:val="24"/>
          <w:szCs w:val="24"/>
          <w:lang w:eastAsia="ru-RU"/>
        </w:rPr>
        <w:t>Наименование работ</w:t>
      </w:r>
      <w:r w:rsidRPr="00287AD0">
        <w:rPr>
          <w:rFonts w:ascii="Arial" w:eastAsia="Times New Roman" w:hAnsi="Arial" w:cs="Arial"/>
          <w:color w:val="000000"/>
          <w:spacing w:val="-2"/>
          <w:sz w:val="24"/>
          <w:szCs w:val="24"/>
          <w:lang w:eastAsia="ru-RU"/>
        </w:rPr>
        <w:t xml:space="preserve">: </w:t>
      </w:r>
      <w:r w:rsidRPr="00287AD0">
        <w:rPr>
          <w:rFonts w:ascii="Arial" w:eastAsia="Calibri" w:hAnsi="Arial" w:cs="Arial"/>
          <w:color w:val="000000"/>
          <w:sz w:val="24"/>
          <w:szCs w:val="24"/>
          <w:lang w:eastAsia="ru-RU"/>
        </w:rPr>
        <w:t>Освоение трудовых приемов (операций).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</w:p>
    <w:tbl>
      <w:tblPr>
        <w:tblW w:w="9639" w:type="dxa"/>
        <w:jc w:val="center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19"/>
        <w:gridCol w:w="4584"/>
        <w:gridCol w:w="1701"/>
        <w:gridCol w:w="1701"/>
        <w:gridCol w:w="1134"/>
      </w:tblGrid>
      <w:tr w:rsidR="003E408A" w:rsidRPr="00287AD0" w:rsidTr="003E408A">
        <w:trPr>
          <w:trHeight w:hRule="exact" w:val="956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pacing w:val="-1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color w:val="000000"/>
                <w:spacing w:val="-1"/>
                <w:sz w:val="24"/>
                <w:szCs w:val="24"/>
              </w:rPr>
              <w:t>№ п/п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Наименование продуктов/расходных материалов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Кол-во на 5* обучающихся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Кол-во на 25* обучающихся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Ед. измерения</w:t>
            </w:r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1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Тормозная жидкость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литр</w:t>
            </w:r>
          </w:p>
        </w:tc>
      </w:tr>
      <w:tr w:rsidR="003E408A" w:rsidRPr="00287AD0" w:rsidTr="003E408A">
        <w:trPr>
          <w:trHeight w:hRule="exact" w:val="274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Лампы головного освещения Н4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шт</w:t>
            </w:r>
            <w:proofErr w:type="spellEnd"/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3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Масло моторное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канистра</w:t>
            </w:r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4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9B65B3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Предохранитель</w:t>
            </w:r>
            <w:r w:rsidR="003E408A" w:rsidRPr="00287AD0">
              <w:rPr>
                <w:rFonts w:ascii="Arial" w:eastAsia="Times New Roman" w:hAnsi="Arial" w:cs="Arial"/>
                <w:sz w:val="24"/>
                <w:szCs w:val="24"/>
              </w:rPr>
              <w:t xml:space="preserve"> наминал 5-30 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Упак</w:t>
            </w:r>
            <w:proofErr w:type="spellEnd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5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Болт крепления колеса а/м ВАЗ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шт</w:t>
            </w:r>
            <w:proofErr w:type="spellEnd"/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6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Ступица передняя ВАЗ 2110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шт</w:t>
            </w:r>
            <w:proofErr w:type="spellEnd"/>
          </w:p>
        </w:tc>
      </w:tr>
      <w:tr w:rsidR="003E408A" w:rsidRPr="00287AD0" w:rsidTr="003E408A">
        <w:trPr>
          <w:trHeight w:hRule="exact" w:val="281"/>
          <w:jc w:val="center"/>
        </w:trPr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7</w:t>
            </w:r>
          </w:p>
        </w:tc>
        <w:tc>
          <w:tcPr>
            <w:tcW w:w="4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Ступичный подшипник ВАЗ 2110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87AD0">
              <w:rPr>
                <w:rFonts w:ascii="Arial" w:eastAsia="Times New Roman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E408A" w:rsidRPr="00287AD0" w:rsidRDefault="003E408A" w:rsidP="003E40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proofErr w:type="spellStart"/>
            <w:r w:rsidRPr="00287AD0">
              <w:rPr>
                <w:rFonts w:ascii="Arial" w:eastAsia="Times New Roman" w:hAnsi="Arial" w:cs="Arial"/>
                <w:sz w:val="24"/>
                <w:szCs w:val="24"/>
              </w:rPr>
              <w:t>шт</w:t>
            </w:r>
            <w:proofErr w:type="spellEnd"/>
          </w:p>
        </w:tc>
      </w:tr>
    </w:tbl>
    <w:p w:rsidR="003E408A" w:rsidRPr="00287AD0" w:rsidRDefault="003E408A" w:rsidP="003E408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E408A" w:rsidRPr="00287AD0" w:rsidRDefault="003E408A" w:rsidP="003E408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87AD0">
        <w:rPr>
          <w:rFonts w:ascii="Arial" w:hAnsi="Arial" w:cs="Arial"/>
          <w:b/>
          <w:sz w:val="24"/>
          <w:szCs w:val="24"/>
        </w:rPr>
        <w:t xml:space="preserve">Задание: </w:t>
      </w:r>
      <w:r w:rsidRPr="00287AD0">
        <w:rPr>
          <w:rFonts w:ascii="Arial" w:eastAsia="Times New Roman" w:hAnsi="Arial" w:cs="Arial"/>
          <w:sz w:val="24"/>
          <w:szCs w:val="24"/>
        </w:rPr>
        <w:t>изучение и отработка трудовых приемов по профессии.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ru-RU"/>
        </w:rPr>
        <w:t xml:space="preserve">Технология(и) выполнения: </w:t>
      </w:r>
      <w:r w:rsidRPr="00287AD0">
        <w:rPr>
          <w:rFonts w:ascii="Arial" w:eastAsia="Times New Roman" w:hAnsi="Arial" w:cs="Arial"/>
          <w:sz w:val="24"/>
          <w:szCs w:val="24"/>
          <w:shd w:val="clear" w:color="auto" w:fill="FFFFFF"/>
          <w:lang w:eastAsia="ru-RU"/>
        </w:rPr>
        <w:t>Занятие начинается с опроса, с целью определения готовности выполнения работ, вводный инструктаж на рабочем месте, выполнение заданий, вмешательство (мастера или преподавателя) корректировка, текущий инструктаж по ОТ и ТБ на усмотрение ответственного лица по необходимости, подведение итогов занятия разбор основных ошибок.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ru-RU"/>
        </w:rPr>
      </w:pPr>
    </w:p>
    <w:p w:rsidR="003E408A" w:rsidRPr="00287AD0" w:rsidRDefault="003E408A" w:rsidP="003E40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ru-RU"/>
        </w:rPr>
        <w:t xml:space="preserve">Требования к качеству: </w:t>
      </w:r>
      <w:r w:rsidRPr="00287AD0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обучающиеся владеют техникой базовых приемов и совершенствовать навыки их исполнения; способны, точность и полноту выполнения заданий.</w:t>
      </w: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pacing w:val="-1"/>
          <w:sz w:val="24"/>
          <w:szCs w:val="24"/>
          <w:lang w:eastAsia="ru-RU"/>
        </w:rPr>
      </w:pPr>
    </w:p>
    <w:p w:rsidR="003E408A" w:rsidRPr="00287AD0" w:rsidRDefault="003E408A" w:rsidP="003E408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pacing w:val="-1"/>
          <w:sz w:val="24"/>
          <w:szCs w:val="24"/>
          <w:lang w:eastAsia="ru-RU"/>
        </w:rPr>
      </w:pPr>
    </w:p>
    <w:p w:rsidR="003E408A" w:rsidRPr="00287AD0" w:rsidRDefault="003F34F5" w:rsidP="003F34F5">
      <w:pPr>
        <w:shd w:val="clear" w:color="auto" w:fill="FFFFFF" w:themeFill="background1"/>
        <w:autoSpaceDN w:val="0"/>
        <w:spacing w:after="0" w:line="240" w:lineRule="auto"/>
        <w:jc w:val="both"/>
        <w:rPr>
          <w:rFonts w:ascii="Arial" w:eastAsia="Times New Roman" w:hAnsi="Arial" w:cs="Arial"/>
          <w:spacing w:val="-1"/>
          <w:sz w:val="24"/>
          <w:szCs w:val="24"/>
          <w:u w:val="single"/>
          <w:lang w:eastAsia="ru-RU"/>
        </w:rPr>
      </w:pPr>
      <w:r>
        <w:rPr>
          <w:rFonts w:ascii="Arial" w:eastAsia="Times New Roman" w:hAnsi="Arial" w:cs="Arial"/>
          <w:spacing w:val="-1"/>
          <w:sz w:val="24"/>
          <w:szCs w:val="24"/>
          <w:lang w:eastAsia="ru-RU"/>
        </w:rPr>
        <w:t xml:space="preserve">Преподаватель </w:t>
      </w:r>
      <w:r w:rsidR="003E408A"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 xml:space="preserve">                      _________________                                </w:t>
      </w:r>
      <w:proofErr w:type="spellStart"/>
      <w:r>
        <w:rPr>
          <w:rFonts w:ascii="Arial" w:eastAsia="Times New Roman" w:hAnsi="Arial" w:cs="Arial"/>
          <w:spacing w:val="-1"/>
          <w:sz w:val="24"/>
          <w:szCs w:val="24"/>
          <w:u w:val="single"/>
          <w:lang w:eastAsia="ru-RU"/>
        </w:rPr>
        <w:t>Шальнев</w:t>
      </w:r>
      <w:proofErr w:type="spellEnd"/>
      <w:r>
        <w:rPr>
          <w:rFonts w:ascii="Arial" w:eastAsia="Times New Roman" w:hAnsi="Arial" w:cs="Arial"/>
          <w:spacing w:val="-1"/>
          <w:sz w:val="24"/>
          <w:szCs w:val="24"/>
          <w:u w:val="single"/>
          <w:lang w:eastAsia="ru-RU"/>
        </w:rPr>
        <w:t xml:space="preserve"> С.В.</w:t>
      </w:r>
    </w:p>
    <w:p w:rsidR="003E408A" w:rsidRPr="00287AD0" w:rsidRDefault="003E408A" w:rsidP="003F34F5">
      <w:pPr>
        <w:shd w:val="clear" w:color="auto" w:fill="FFFFFF" w:themeFill="background1"/>
        <w:autoSpaceDN w:val="0"/>
        <w:spacing w:after="0" w:line="240" w:lineRule="auto"/>
        <w:jc w:val="both"/>
        <w:rPr>
          <w:rFonts w:ascii="Arial" w:eastAsia="Times New Roman" w:hAnsi="Arial" w:cs="Arial"/>
          <w:spacing w:val="-1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ab/>
      </w:r>
      <w:r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ab/>
      </w:r>
      <w:r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ab/>
      </w:r>
      <w:r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ab/>
      </w:r>
      <w:r w:rsidRPr="00287AD0">
        <w:rPr>
          <w:rFonts w:ascii="Arial" w:eastAsia="Times New Roman" w:hAnsi="Arial" w:cs="Arial"/>
          <w:spacing w:val="-1"/>
          <w:sz w:val="24"/>
          <w:szCs w:val="24"/>
          <w:lang w:eastAsia="ru-RU"/>
        </w:rPr>
        <w:tab/>
      </w:r>
      <w:r w:rsidRPr="003F34F5">
        <w:rPr>
          <w:rFonts w:ascii="Arial" w:eastAsia="Times New Roman" w:hAnsi="Arial" w:cs="Arial"/>
          <w:spacing w:val="-1"/>
          <w:sz w:val="24"/>
          <w:szCs w:val="24"/>
          <w:lang w:eastAsia="ru-RU"/>
        </w:rPr>
        <w:t>(подпись)</w:t>
      </w:r>
    </w:p>
    <w:p w:rsidR="003E408A" w:rsidRPr="00287AD0" w:rsidRDefault="003E408A" w:rsidP="003E40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287AD0">
        <w:rPr>
          <w:rFonts w:ascii="Arial" w:eastAsia="Times New Roman" w:hAnsi="Arial" w:cs="Arial"/>
          <w:sz w:val="24"/>
          <w:szCs w:val="24"/>
          <w:lang w:eastAsia="ru-RU"/>
        </w:rPr>
        <w:t>*количество обучающихся указывается в соответствии с количеством в подгруппе, группе.</w:t>
      </w:r>
    </w:p>
    <w:p w:rsidR="003E408A" w:rsidRPr="00287AD0" w:rsidRDefault="003E408A" w:rsidP="003E408A">
      <w:pPr>
        <w:pStyle w:val="a4"/>
        <w:ind w:left="0"/>
        <w:jc w:val="center"/>
        <w:rPr>
          <w:rFonts w:ascii="Arial" w:hAnsi="Arial" w:cs="Arial"/>
          <w:lang w:val="ru-RU"/>
        </w:rPr>
      </w:pPr>
    </w:p>
    <w:sectPr w:rsidR="003E408A" w:rsidRPr="00287AD0" w:rsidSect="00E116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4F5" w:rsidRDefault="003F34F5">
      <w:pPr>
        <w:spacing w:after="0" w:line="240" w:lineRule="auto"/>
      </w:pPr>
      <w:r>
        <w:separator/>
      </w:r>
    </w:p>
  </w:endnote>
  <w:endnote w:type="continuationSeparator" w:id="0">
    <w:p w:rsidR="003F34F5" w:rsidRDefault="003F34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4141098"/>
      <w:docPartObj>
        <w:docPartGallery w:val="Page Numbers (Bottom of Page)"/>
        <w:docPartUnique/>
      </w:docPartObj>
    </w:sdtPr>
    <w:sdtEndPr/>
    <w:sdtContent>
      <w:p w:rsidR="003F34F5" w:rsidRDefault="003F34F5">
        <w:pPr>
          <w:pStyle w:val="af1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43EA" w:rsidRPr="00C943EA">
          <w:rPr>
            <w:noProof/>
            <w:lang w:val="ru-RU"/>
          </w:rPr>
          <w:t>2</w:t>
        </w:r>
        <w:r>
          <w:fldChar w:fldCharType="end"/>
        </w:r>
      </w:p>
    </w:sdtContent>
  </w:sdt>
  <w:p w:rsidR="003F34F5" w:rsidRDefault="003F34F5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4F5" w:rsidRDefault="003F34F5">
      <w:pPr>
        <w:spacing w:after="0" w:line="240" w:lineRule="auto"/>
      </w:pPr>
      <w:r>
        <w:separator/>
      </w:r>
    </w:p>
  </w:footnote>
  <w:footnote w:type="continuationSeparator" w:id="0">
    <w:p w:rsidR="003F34F5" w:rsidRDefault="003F34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50DD"/>
    <w:multiLevelType w:val="hybridMultilevel"/>
    <w:tmpl w:val="FCE46D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312541"/>
    <w:multiLevelType w:val="multilevel"/>
    <w:tmpl w:val="D42C1AF2"/>
    <w:lvl w:ilvl="0">
      <w:start w:val="1"/>
      <w:numFmt w:val="decimal"/>
      <w:lvlText w:val="%1."/>
      <w:lvlJc w:val="left"/>
      <w:pPr>
        <w:ind w:left="644" w:hanging="359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04577"/>
    <w:multiLevelType w:val="hybridMultilevel"/>
    <w:tmpl w:val="231AF3C8"/>
    <w:lvl w:ilvl="0" w:tplc="FF342F7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6FB0"/>
    <w:multiLevelType w:val="hybridMultilevel"/>
    <w:tmpl w:val="16FAD3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4A5189"/>
    <w:multiLevelType w:val="hybridMultilevel"/>
    <w:tmpl w:val="7E9E10DA"/>
    <w:lvl w:ilvl="0" w:tplc="B9F229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E6A9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4E79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E2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DEF7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B26E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24A5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8F283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AC57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6737DB9"/>
    <w:multiLevelType w:val="hybridMultilevel"/>
    <w:tmpl w:val="DFE4C4C4"/>
    <w:lvl w:ilvl="0" w:tplc="FEBAC07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20449"/>
    <w:multiLevelType w:val="hybridMultilevel"/>
    <w:tmpl w:val="3F16AA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8A7519"/>
    <w:multiLevelType w:val="hybridMultilevel"/>
    <w:tmpl w:val="D846986C"/>
    <w:lvl w:ilvl="0" w:tplc="01603E16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730B4"/>
    <w:multiLevelType w:val="multilevel"/>
    <w:tmpl w:val="58506E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F5537B"/>
    <w:multiLevelType w:val="multilevel"/>
    <w:tmpl w:val="C19C25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3C6198"/>
    <w:multiLevelType w:val="hybridMultilevel"/>
    <w:tmpl w:val="A4B8B9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B60F9A"/>
    <w:multiLevelType w:val="hybridMultilevel"/>
    <w:tmpl w:val="67EC5EDE"/>
    <w:lvl w:ilvl="0" w:tplc="FEBAC0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5BFC628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7EFE52D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C698451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6A1E81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287C84F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6D60912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4266B42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4D9E12D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2">
    <w:nsid w:val="24E069CA"/>
    <w:multiLevelType w:val="hybridMultilevel"/>
    <w:tmpl w:val="7FBE0030"/>
    <w:lvl w:ilvl="0" w:tplc="5190860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28B56824"/>
    <w:multiLevelType w:val="hybridMultilevel"/>
    <w:tmpl w:val="03FC4F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8BB42D5"/>
    <w:multiLevelType w:val="multilevel"/>
    <w:tmpl w:val="6366A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3B7478"/>
    <w:multiLevelType w:val="multilevel"/>
    <w:tmpl w:val="F2BA5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2C353628"/>
    <w:multiLevelType w:val="hybridMultilevel"/>
    <w:tmpl w:val="AD3208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4752FC"/>
    <w:multiLevelType w:val="hybridMultilevel"/>
    <w:tmpl w:val="8D2EB9A0"/>
    <w:lvl w:ilvl="0" w:tplc="925C38C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10D6BD4"/>
    <w:multiLevelType w:val="hybridMultilevel"/>
    <w:tmpl w:val="FE3AAC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2D0074"/>
    <w:multiLevelType w:val="hybridMultilevel"/>
    <w:tmpl w:val="3CBEB2E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E871A7"/>
    <w:multiLevelType w:val="hybridMultilevel"/>
    <w:tmpl w:val="98CE8A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5B36B0A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AE5498"/>
    <w:multiLevelType w:val="multilevel"/>
    <w:tmpl w:val="1B109DFC"/>
    <w:lvl w:ilvl="0">
      <w:start w:val="4"/>
      <w:numFmt w:val="decimal"/>
      <w:lvlText w:val="%1."/>
      <w:lvlJc w:val="left"/>
      <w:pPr>
        <w:ind w:left="360" w:hanging="360"/>
      </w:pPr>
      <w:rPr>
        <w:rFonts w:eastAsia="Arial Unicode MS" w:hint="default"/>
        <w:i w:val="0"/>
      </w:rPr>
    </w:lvl>
    <w:lvl w:ilvl="1">
      <w:start w:val="6"/>
      <w:numFmt w:val="decimal"/>
      <w:lvlText w:val="%1.%2."/>
      <w:lvlJc w:val="left"/>
      <w:pPr>
        <w:ind w:left="1287" w:hanging="720"/>
      </w:pPr>
      <w:rPr>
        <w:rFonts w:eastAsia="Arial Unicode MS" w:hint="default"/>
        <w:i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Arial Unicode MS" w:hint="default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Arial Unicode MS" w:hint="default"/>
        <w:i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Arial Unicode MS" w:hint="default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Arial Unicode MS" w:hint="default"/>
        <w:i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Arial Unicode MS" w:hint="default"/>
        <w:i w:val="0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eastAsia="Arial Unicode MS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Arial Unicode MS" w:hint="default"/>
        <w:i w:val="0"/>
      </w:rPr>
    </w:lvl>
  </w:abstractNum>
  <w:abstractNum w:abstractNumId="22">
    <w:nsid w:val="3B1B3305"/>
    <w:multiLevelType w:val="hybridMultilevel"/>
    <w:tmpl w:val="5AB420AE"/>
    <w:lvl w:ilvl="0" w:tplc="3FD079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207244"/>
    <w:multiLevelType w:val="hybridMultilevel"/>
    <w:tmpl w:val="D122930E"/>
    <w:lvl w:ilvl="0" w:tplc="5190860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>
    <w:nsid w:val="3D1C1262"/>
    <w:multiLevelType w:val="multilevel"/>
    <w:tmpl w:val="04E8A5A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25">
    <w:nsid w:val="3E2561E9"/>
    <w:multiLevelType w:val="hybridMultilevel"/>
    <w:tmpl w:val="0A54A906"/>
    <w:lvl w:ilvl="0" w:tplc="FEBAC07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E267724"/>
    <w:multiLevelType w:val="multilevel"/>
    <w:tmpl w:val="FEA00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E4E6F57"/>
    <w:multiLevelType w:val="multilevel"/>
    <w:tmpl w:val="6472E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E6E486F"/>
    <w:multiLevelType w:val="hybridMultilevel"/>
    <w:tmpl w:val="131A406C"/>
    <w:lvl w:ilvl="0" w:tplc="38649E86">
      <w:start w:val="1"/>
      <w:numFmt w:val="bullet"/>
      <w:lvlText w:val="˗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BCF8075E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406E72D3"/>
    <w:multiLevelType w:val="hybridMultilevel"/>
    <w:tmpl w:val="B7604E1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3C222C1"/>
    <w:multiLevelType w:val="hybridMultilevel"/>
    <w:tmpl w:val="3A88FDB0"/>
    <w:lvl w:ilvl="0" w:tplc="0B8AF338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Bidi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8297FFC"/>
    <w:multiLevelType w:val="hybridMultilevel"/>
    <w:tmpl w:val="879E4D26"/>
    <w:lvl w:ilvl="0" w:tplc="FEBAC07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A1C560B"/>
    <w:multiLevelType w:val="hybridMultilevel"/>
    <w:tmpl w:val="35685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BBB0A8C"/>
    <w:multiLevelType w:val="hybridMultilevel"/>
    <w:tmpl w:val="AA0C2C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ED021DA"/>
    <w:multiLevelType w:val="hybridMultilevel"/>
    <w:tmpl w:val="D0ACD7AE"/>
    <w:lvl w:ilvl="0" w:tplc="5190860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5">
    <w:nsid w:val="62243DF1"/>
    <w:multiLevelType w:val="hybridMultilevel"/>
    <w:tmpl w:val="FD5EC5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EA5207"/>
    <w:multiLevelType w:val="hybridMultilevel"/>
    <w:tmpl w:val="34786E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969384E"/>
    <w:multiLevelType w:val="multilevel"/>
    <w:tmpl w:val="714AA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B6846D0"/>
    <w:multiLevelType w:val="multilevel"/>
    <w:tmpl w:val="809EC1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9">
    <w:nsid w:val="6D884334"/>
    <w:multiLevelType w:val="multilevel"/>
    <w:tmpl w:val="C284FF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44" w:hanging="1800"/>
      </w:pPr>
      <w:rPr>
        <w:rFonts w:hint="default"/>
      </w:rPr>
    </w:lvl>
  </w:abstractNum>
  <w:abstractNum w:abstractNumId="40">
    <w:nsid w:val="71161613"/>
    <w:multiLevelType w:val="multilevel"/>
    <w:tmpl w:val="060678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5"/>
      <w:numFmt w:val="decimal"/>
      <w:lvlText w:val="%1.%2."/>
      <w:lvlJc w:val="left"/>
      <w:pPr>
        <w:ind w:left="1288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784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28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5776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  <w:color w:val="auto"/>
      </w:rPr>
    </w:lvl>
  </w:abstractNum>
  <w:abstractNum w:abstractNumId="41">
    <w:nsid w:val="73B9544A"/>
    <w:multiLevelType w:val="hybridMultilevel"/>
    <w:tmpl w:val="A62C60C2"/>
    <w:lvl w:ilvl="0" w:tplc="5190860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2">
    <w:nsid w:val="74442393"/>
    <w:multiLevelType w:val="hybridMultilevel"/>
    <w:tmpl w:val="A496B40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AC100D1"/>
    <w:multiLevelType w:val="multilevel"/>
    <w:tmpl w:val="1B387B32"/>
    <w:lvl w:ilvl="0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87" w:hanging="720"/>
      </w:pPr>
      <w:rPr>
        <w:rFonts w:eastAsia="Arial Unicode MS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eastAsia="Arial Unicode MS"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eastAsia="Arial Unicode MS"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007" w:hanging="1440"/>
      </w:pPr>
      <w:rPr>
        <w:rFonts w:eastAsia="Arial Unicode MS"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eastAsia="Arial Unicode MS"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eastAsia="Arial Unicode MS"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2727" w:hanging="2160"/>
      </w:pPr>
      <w:rPr>
        <w:rFonts w:eastAsia="Arial Unicode MS"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eastAsia="Arial Unicode MS" w:hint="default"/>
        <w:i w:val="0"/>
      </w:rPr>
    </w:lvl>
  </w:abstractNum>
  <w:abstractNum w:abstractNumId="44">
    <w:nsid w:val="7BAF3A57"/>
    <w:multiLevelType w:val="multilevel"/>
    <w:tmpl w:val="A2A86E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B746E6"/>
    <w:multiLevelType w:val="multilevel"/>
    <w:tmpl w:val="44E461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E945DD"/>
    <w:multiLevelType w:val="multilevel"/>
    <w:tmpl w:val="E702FB3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num w:numId="1">
    <w:abstractNumId w:val="24"/>
  </w:num>
  <w:num w:numId="2">
    <w:abstractNumId w:val="43"/>
  </w:num>
  <w:num w:numId="3">
    <w:abstractNumId w:val="40"/>
  </w:num>
  <w:num w:numId="4">
    <w:abstractNumId w:val="21"/>
  </w:num>
  <w:num w:numId="5">
    <w:abstractNumId w:val="39"/>
  </w:num>
  <w:num w:numId="6">
    <w:abstractNumId w:val="19"/>
  </w:num>
  <w:num w:numId="7">
    <w:abstractNumId w:val="36"/>
  </w:num>
  <w:num w:numId="8">
    <w:abstractNumId w:val="10"/>
  </w:num>
  <w:num w:numId="9">
    <w:abstractNumId w:val="16"/>
  </w:num>
  <w:num w:numId="10">
    <w:abstractNumId w:val="18"/>
  </w:num>
  <w:num w:numId="11">
    <w:abstractNumId w:val="22"/>
  </w:num>
  <w:num w:numId="12">
    <w:abstractNumId w:val="13"/>
  </w:num>
  <w:num w:numId="13">
    <w:abstractNumId w:val="29"/>
  </w:num>
  <w:num w:numId="14">
    <w:abstractNumId w:val="17"/>
  </w:num>
  <w:num w:numId="15">
    <w:abstractNumId w:val="28"/>
  </w:num>
  <w:num w:numId="16">
    <w:abstractNumId w:val="4"/>
  </w:num>
  <w:num w:numId="17">
    <w:abstractNumId w:val="5"/>
  </w:num>
  <w:num w:numId="18">
    <w:abstractNumId w:val="11"/>
  </w:num>
  <w:num w:numId="19">
    <w:abstractNumId w:val="31"/>
  </w:num>
  <w:num w:numId="20">
    <w:abstractNumId w:val="25"/>
  </w:num>
  <w:num w:numId="21">
    <w:abstractNumId w:val="34"/>
  </w:num>
  <w:num w:numId="22">
    <w:abstractNumId w:val="23"/>
  </w:num>
  <w:num w:numId="23">
    <w:abstractNumId w:val="41"/>
  </w:num>
  <w:num w:numId="24">
    <w:abstractNumId w:val="12"/>
  </w:num>
  <w:num w:numId="25">
    <w:abstractNumId w:val="46"/>
  </w:num>
  <w:num w:numId="26">
    <w:abstractNumId w:val="7"/>
  </w:num>
  <w:num w:numId="27">
    <w:abstractNumId w:val="33"/>
  </w:num>
  <w:num w:numId="28">
    <w:abstractNumId w:val="6"/>
  </w:num>
  <w:num w:numId="29">
    <w:abstractNumId w:val="26"/>
  </w:num>
  <w:num w:numId="30">
    <w:abstractNumId w:val="37"/>
  </w:num>
  <w:num w:numId="31">
    <w:abstractNumId w:val="42"/>
  </w:num>
  <w:num w:numId="32">
    <w:abstractNumId w:val="27"/>
  </w:num>
  <w:num w:numId="33">
    <w:abstractNumId w:val="14"/>
  </w:num>
  <w:num w:numId="34">
    <w:abstractNumId w:val="8"/>
  </w:num>
  <w:num w:numId="35">
    <w:abstractNumId w:val="45"/>
  </w:num>
  <w:num w:numId="36">
    <w:abstractNumId w:val="44"/>
  </w:num>
  <w:num w:numId="37">
    <w:abstractNumId w:val="9"/>
  </w:num>
  <w:num w:numId="38">
    <w:abstractNumId w:val="2"/>
  </w:num>
  <w:num w:numId="39">
    <w:abstractNumId w:val="30"/>
  </w:num>
  <w:num w:numId="40">
    <w:abstractNumId w:val="1"/>
  </w:num>
  <w:num w:numId="41">
    <w:abstractNumId w:val="35"/>
  </w:num>
  <w:num w:numId="42">
    <w:abstractNumId w:val="0"/>
  </w:num>
  <w:num w:numId="43">
    <w:abstractNumId w:val="20"/>
  </w:num>
  <w:num w:numId="44">
    <w:abstractNumId w:val="32"/>
  </w:num>
  <w:num w:numId="45">
    <w:abstractNumId w:val="3"/>
  </w:num>
  <w:num w:numId="46">
    <w:abstractNumId w:val="15"/>
  </w:num>
  <w:num w:numId="47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AED"/>
    <w:rsid w:val="00005E7C"/>
    <w:rsid w:val="0000680F"/>
    <w:rsid w:val="00014055"/>
    <w:rsid w:val="0002042F"/>
    <w:rsid w:val="000335E2"/>
    <w:rsid w:val="00072CE8"/>
    <w:rsid w:val="00073E05"/>
    <w:rsid w:val="000A025A"/>
    <w:rsid w:val="000D35B3"/>
    <w:rsid w:val="000E05E8"/>
    <w:rsid w:val="001130C5"/>
    <w:rsid w:val="001408FF"/>
    <w:rsid w:val="00142ED0"/>
    <w:rsid w:val="00144FBD"/>
    <w:rsid w:val="00156562"/>
    <w:rsid w:val="001614FD"/>
    <w:rsid w:val="0017209C"/>
    <w:rsid w:val="0018436C"/>
    <w:rsid w:val="001918E7"/>
    <w:rsid w:val="001B6D7B"/>
    <w:rsid w:val="001C016C"/>
    <w:rsid w:val="001D2E08"/>
    <w:rsid w:val="001D391C"/>
    <w:rsid w:val="001E16EA"/>
    <w:rsid w:val="001E2612"/>
    <w:rsid w:val="001F64D1"/>
    <w:rsid w:val="00203CD1"/>
    <w:rsid w:val="00241C7F"/>
    <w:rsid w:val="00250781"/>
    <w:rsid w:val="00256403"/>
    <w:rsid w:val="0026258C"/>
    <w:rsid w:val="00287AD0"/>
    <w:rsid w:val="002A3D11"/>
    <w:rsid w:val="002C3AC8"/>
    <w:rsid w:val="002F2F0B"/>
    <w:rsid w:val="002F5BFE"/>
    <w:rsid w:val="003223DC"/>
    <w:rsid w:val="00333238"/>
    <w:rsid w:val="00340AEE"/>
    <w:rsid w:val="00356017"/>
    <w:rsid w:val="00363DF1"/>
    <w:rsid w:val="00364FFA"/>
    <w:rsid w:val="0037549C"/>
    <w:rsid w:val="00391799"/>
    <w:rsid w:val="003A0B47"/>
    <w:rsid w:val="003A77D0"/>
    <w:rsid w:val="003B2AF4"/>
    <w:rsid w:val="003B7182"/>
    <w:rsid w:val="003C6BC1"/>
    <w:rsid w:val="003D31CB"/>
    <w:rsid w:val="003E408A"/>
    <w:rsid w:val="003F34F5"/>
    <w:rsid w:val="003F67BF"/>
    <w:rsid w:val="004077E4"/>
    <w:rsid w:val="00414AED"/>
    <w:rsid w:val="00443458"/>
    <w:rsid w:val="004446D4"/>
    <w:rsid w:val="004610B4"/>
    <w:rsid w:val="00462D7F"/>
    <w:rsid w:val="004677CA"/>
    <w:rsid w:val="00473D3D"/>
    <w:rsid w:val="0047591C"/>
    <w:rsid w:val="004A122F"/>
    <w:rsid w:val="004A5C4C"/>
    <w:rsid w:val="004D6004"/>
    <w:rsid w:val="004E6CE0"/>
    <w:rsid w:val="00507CC6"/>
    <w:rsid w:val="00536863"/>
    <w:rsid w:val="00543337"/>
    <w:rsid w:val="00550EF0"/>
    <w:rsid w:val="00565384"/>
    <w:rsid w:val="00585601"/>
    <w:rsid w:val="00593AC4"/>
    <w:rsid w:val="005B254C"/>
    <w:rsid w:val="005B620C"/>
    <w:rsid w:val="005D599A"/>
    <w:rsid w:val="006023FA"/>
    <w:rsid w:val="0060252F"/>
    <w:rsid w:val="00602A9E"/>
    <w:rsid w:val="006076AE"/>
    <w:rsid w:val="0061190C"/>
    <w:rsid w:val="0066245F"/>
    <w:rsid w:val="006642BD"/>
    <w:rsid w:val="0066789F"/>
    <w:rsid w:val="00674AB2"/>
    <w:rsid w:val="006A06B3"/>
    <w:rsid w:val="006A0FA3"/>
    <w:rsid w:val="006A6BF9"/>
    <w:rsid w:val="006B2CF6"/>
    <w:rsid w:val="006B35BB"/>
    <w:rsid w:val="006C7758"/>
    <w:rsid w:val="006D1BB3"/>
    <w:rsid w:val="006F1BE2"/>
    <w:rsid w:val="00704F0D"/>
    <w:rsid w:val="00712CC1"/>
    <w:rsid w:val="007213A4"/>
    <w:rsid w:val="007454C2"/>
    <w:rsid w:val="00747ACD"/>
    <w:rsid w:val="00750AAA"/>
    <w:rsid w:val="00754D78"/>
    <w:rsid w:val="00755B7F"/>
    <w:rsid w:val="007632D5"/>
    <w:rsid w:val="0077440B"/>
    <w:rsid w:val="00791B5F"/>
    <w:rsid w:val="00793715"/>
    <w:rsid w:val="007B7311"/>
    <w:rsid w:val="007D32FE"/>
    <w:rsid w:val="007D3489"/>
    <w:rsid w:val="00816B71"/>
    <w:rsid w:val="00817B6F"/>
    <w:rsid w:val="008343A2"/>
    <w:rsid w:val="008400A3"/>
    <w:rsid w:val="00856C12"/>
    <w:rsid w:val="008660AC"/>
    <w:rsid w:val="0087651B"/>
    <w:rsid w:val="00876877"/>
    <w:rsid w:val="008B3DC1"/>
    <w:rsid w:val="008F32A7"/>
    <w:rsid w:val="00902F64"/>
    <w:rsid w:val="0091146A"/>
    <w:rsid w:val="009337D3"/>
    <w:rsid w:val="00937AC1"/>
    <w:rsid w:val="00951C68"/>
    <w:rsid w:val="00972A22"/>
    <w:rsid w:val="009743E3"/>
    <w:rsid w:val="009879C3"/>
    <w:rsid w:val="0099152B"/>
    <w:rsid w:val="009A1380"/>
    <w:rsid w:val="009A197D"/>
    <w:rsid w:val="009A3AD4"/>
    <w:rsid w:val="009B332C"/>
    <w:rsid w:val="009B65B3"/>
    <w:rsid w:val="009D08CB"/>
    <w:rsid w:val="00A40126"/>
    <w:rsid w:val="00A43057"/>
    <w:rsid w:val="00A70D32"/>
    <w:rsid w:val="00AA1EFE"/>
    <w:rsid w:val="00AA67B6"/>
    <w:rsid w:val="00AB6FC2"/>
    <w:rsid w:val="00AC3DC2"/>
    <w:rsid w:val="00B03252"/>
    <w:rsid w:val="00B110B1"/>
    <w:rsid w:val="00B1506D"/>
    <w:rsid w:val="00B15EB0"/>
    <w:rsid w:val="00B209A6"/>
    <w:rsid w:val="00B21046"/>
    <w:rsid w:val="00B37497"/>
    <w:rsid w:val="00B65AE2"/>
    <w:rsid w:val="00B81921"/>
    <w:rsid w:val="00B84729"/>
    <w:rsid w:val="00B90461"/>
    <w:rsid w:val="00B93D12"/>
    <w:rsid w:val="00B96D01"/>
    <w:rsid w:val="00BB1DFC"/>
    <w:rsid w:val="00BC2BF8"/>
    <w:rsid w:val="00BF5DBA"/>
    <w:rsid w:val="00BF6D7D"/>
    <w:rsid w:val="00C15500"/>
    <w:rsid w:val="00C326E3"/>
    <w:rsid w:val="00C64C07"/>
    <w:rsid w:val="00C71820"/>
    <w:rsid w:val="00C72053"/>
    <w:rsid w:val="00C90521"/>
    <w:rsid w:val="00C90EBD"/>
    <w:rsid w:val="00C943EA"/>
    <w:rsid w:val="00CA166D"/>
    <w:rsid w:val="00CC3052"/>
    <w:rsid w:val="00D16DD0"/>
    <w:rsid w:val="00D27FB3"/>
    <w:rsid w:val="00D42298"/>
    <w:rsid w:val="00D75A60"/>
    <w:rsid w:val="00D937B7"/>
    <w:rsid w:val="00DB0405"/>
    <w:rsid w:val="00DB39BB"/>
    <w:rsid w:val="00DB5389"/>
    <w:rsid w:val="00DC1E14"/>
    <w:rsid w:val="00DC5B85"/>
    <w:rsid w:val="00DD4CD7"/>
    <w:rsid w:val="00DD7F06"/>
    <w:rsid w:val="00DF298F"/>
    <w:rsid w:val="00E051BE"/>
    <w:rsid w:val="00E0694F"/>
    <w:rsid w:val="00E116A8"/>
    <w:rsid w:val="00E32C82"/>
    <w:rsid w:val="00E36B9E"/>
    <w:rsid w:val="00E60472"/>
    <w:rsid w:val="00E64BFA"/>
    <w:rsid w:val="00E80F93"/>
    <w:rsid w:val="00E84010"/>
    <w:rsid w:val="00EA54E9"/>
    <w:rsid w:val="00EA7187"/>
    <w:rsid w:val="00EB56C9"/>
    <w:rsid w:val="00EB5D58"/>
    <w:rsid w:val="00ED6EA9"/>
    <w:rsid w:val="00EE4CED"/>
    <w:rsid w:val="00F22AA1"/>
    <w:rsid w:val="00F511B5"/>
    <w:rsid w:val="00F57475"/>
    <w:rsid w:val="00F656E2"/>
    <w:rsid w:val="00F75D18"/>
    <w:rsid w:val="00F823F5"/>
    <w:rsid w:val="00F824DD"/>
    <w:rsid w:val="00F95E82"/>
    <w:rsid w:val="00F966BB"/>
    <w:rsid w:val="00FA1CDE"/>
    <w:rsid w:val="00FA67AB"/>
    <w:rsid w:val="00FB7412"/>
    <w:rsid w:val="00FC0526"/>
    <w:rsid w:val="00FC5449"/>
    <w:rsid w:val="00FC5466"/>
    <w:rsid w:val="00FD0509"/>
    <w:rsid w:val="00FE118A"/>
    <w:rsid w:val="00FF4B7D"/>
    <w:rsid w:val="00FF7D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6A8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AED"/>
    <w:pPr>
      <w:keepNext/>
      <w:keepLines/>
      <w:spacing w:before="200" w:after="0" w:line="276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414AED"/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numbering" w:customStyle="1" w:styleId="1">
    <w:name w:val="Нет списка1"/>
    <w:next w:val="a2"/>
    <w:uiPriority w:val="99"/>
    <w:semiHidden/>
    <w:unhideWhenUsed/>
    <w:rsid w:val="00414AED"/>
  </w:style>
  <w:style w:type="table" w:styleId="a3">
    <w:name w:val="Table Grid"/>
    <w:basedOn w:val="a1"/>
    <w:uiPriority w:val="39"/>
    <w:rsid w:val="00414A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414AED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200" w:after="0" w:line="240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numbering" w:customStyle="1" w:styleId="11">
    <w:name w:val="Нет списка11"/>
    <w:next w:val="a2"/>
    <w:uiPriority w:val="99"/>
    <w:semiHidden/>
    <w:unhideWhenUsed/>
    <w:rsid w:val="00414AED"/>
  </w:style>
  <w:style w:type="paragraph" w:styleId="a4">
    <w:name w:val="List Paragraph"/>
    <w:aliases w:val="Содержание. 2 уровень"/>
    <w:basedOn w:val="a"/>
    <w:link w:val="a5"/>
    <w:uiPriority w:val="34"/>
    <w:qFormat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  <w:contextualSpacing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5">
    <w:name w:val="Абзац списка Знак"/>
    <w:aliases w:val="Содержание. 2 уровень Знак"/>
    <w:link w:val="a4"/>
    <w:uiPriority w:val="34"/>
    <w:qFormat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table" w:customStyle="1" w:styleId="10">
    <w:name w:val="Сетка таблицы1"/>
    <w:basedOn w:val="a1"/>
    <w:next w:val="a3"/>
    <w:uiPriority w:val="59"/>
    <w:rsid w:val="00414A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annotation reference"/>
    <w:basedOn w:val="a0"/>
    <w:uiPriority w:val="99"/>
    <w:semiHidden/>
    <w:unhideWhenUsed/>
    <w:rsid w:val="00414AE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en-US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414AED"/>
    <w:rPr>
      <w:rFonts w:ascii="Times New Roman" w:eastAsia="Arial Unicode MS" w:hAnsi="Times New Roman" w:cs="Times New Roman"/>
      <w:sz w:val="20"/>
      <w:szCs w:val="20"/>
      <w:bdr w:val="nil"/>
      <w:lang w:val="en-US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14AE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14AED"/>
    <w:rPr>
      <w:rFonts w:ascii="Times New Roman" w:eastAsia="Arial Unicode MS" w:hAnsi="Times New Roman" w:cs="Times New Roman"/>
      <w:b/>
      <w:bCs/>
      <w:sz w:val="20"/>
      <w:szCs w:val="20"/>
      <w:bdr w:val="nil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Tahoma"/>
      <w:sz w:val="16"/>
      <w:szCs w:val="16"/>
      <w:bdr w:val="nil"/>
      <w:lang w:val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414AED"/>
    <w:rPr>
      <w:rFonts w:ascii="Tahoma" w:eastAsia="Arial Unicode MS" w:hAnsi="Tahoma" w:cs="Tahoma"/>
      <w:sz w:val="16"/>
      <w:szCs w:val="16"/>
      <w:bdr w:val="nil"/>
      <w:lang w:val="en-US"/>
    </w:rPr>
  </w:style>
  <w:style w:type="paragraph" w:customStyle="1" w:styleId="Default">
    <w:name w:val="Default"/>
    <w:rsid w:val="00414AED"/>
    <w:pPr>
      <w:autoSpaceDE w:val="0"/>
      <w:autoSpaceDN w:val="0"/>
      <w:adjustRightInd w:val="0"/>
      <w:spacing w:after="0" w:line="240" w:lineRule="auto"/>
    </w:pPr>
    <w:rPr>
      <w:rFonts w:ascii="Times New Roman" w:eastAsia="Arial Unicode MS" w:hAnsi="Times New Roman" w:cs="Times New Roman"/>
      <w:color w:val="000000"/>
      <w:sz w:val="24"/>
      <w:szCs w:val="24"/>
      <w:lang w:eastAsia="ru-RU"/>
    </w:rPr>
  </w:style>
  <w:style w:type="paragraph" w:styleId="ad">
    <w:name w:val="No Spacing"/>
    <w:uiPriority w:val="1"/>
    <w:qFormat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ae">
    <w:name w:val="Normal (Web)"/>
    <w:aliases w:val="Обычный (Web)"/>
    <w:basedOn w:val="a"/>
    <w:uiPriority w:val="99"/>
    <w:unhideWhenUsed/>
    <w:rsid w:val="00414A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Гиперссылка1"/>
    <w:basedOn w:val="a0"/>
    <w:uiPriority w:val="99"/>
    <w:unhideWhenUsed/>
    <w:rsid w:val="00414AED"/>
    <w:rPr>
      <w:color w:val="0563C1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414AED"/>
    <w:rPr>
      <w:color w:val="954F72"/>
      <w:u w:val="single"/>
    </w:rPr>
  </w:style>
  <w:style w:type="table" w:customStyle="1" w:styleId="22">
    <w:name w:val="Сетка таблицы2"/>
    <w:basedOn w:val="a1"/>
    <w:next w:val="a3"/>
    <w:uiPriority w:val="39"/>
    <w:rsid w:val="00414AED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header"/>
    <w:basedOn w:val="a"/>
    <w:link w:val="af0"/>
    <w:uiPriority w:val="99"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f0">
    <w:name w:val="Верхний колонтитул Знак"/>
    <w:basedOn w:val="a0"/>
    <w:link w:val="af"/>
    <w:uiPriority w:val="99"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af1">
    <w:name w:val="footer"/>
    <w:basedOn w:val="a"/>
    <w:link w:val="af2"/>
    <w:uiPriority w:val="99"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f2">
    <w:name w:val="Нижний колонтитул Знак"/>
    <w:basedOn w:val="a0"/>
    <w:link w:val="af1"/>
    <w:uiPriority w:val="99"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23">
    <w:name w:val="Гиперссылка2"/>
    <w:basedOn w:val="a0"/>
    <w:uiPriority w:val="99"/>
    <w:semiHidden/>
    <w:unhideWhenUsed/>
    <w:rsid w:val="00414AED"/>
    <w:rPr>
      <w:color w:val="0000FF"/>
      <w:u w:val="single"/>
    </w:rPr>
  </w:style>
  <w:style w:type="character" w:customStyle="1" w:styleId="210">
    <w:name w:val="Заголовок 2 Знак1"/>
    <w:basedOn w:val="a0"/>
    <w:uiPriority w:val="9"/>
    <w:semiHidden/>
    <w:rsid w:val="00414AE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24">
    <w:name w:val="Просмотренная гиперссылка2"/>
    <w:basedOn w:val="a0"/>
    <w:uiPriority w:val="99"/>
    <w:semiHidden/>
    <w:unhideWhenUsed/>
    <w:rsid w:val="00414AED"/>
    <w:rPr>
      <w:color w:val="800080"/>
      <w:u w:val="single"/>
    </w:rPr>
  </w:style>
  <w:style w:type="character" w:styleId="af3">
    <w:name w:val="Hyperlink"/>
    <w:basedOn w:val="a0"/>
    <w:uiPriority w:val="99"/>
    <w:unhideWhenUsed/>
    <w:rsid w:val="00414AED"/>
    <w:rPr>
      <w:color w:val="0563C1" w:themeColor="hyperlink"/>
      <w:u w:val="single"/>
    </w:rPr>
  </w:style>
  <w:style w:type="character" w:styleId="af4">
    <w:name w:val="FollowedHyperlink"/>
    <w:basedOn w:val="a0"/>
    <w:uiPriority w:val="99"/>
    <w:semiHidden/>
    <w:unhideWhenUsed/>
    <w:rsid w:val="00414AED"/>
    <w:rPr>
      <w:color w:val="954F72" w:themeColor="followedHyperlink"/>
      <w:u w:val="single"/>
    </w:rPr>
  </w:style>
  <w:style w:type="table" w:customStyle="1" w:styleId="4">
    <w:name w:val="Сетка таблицы4"/>
    <w:basedOn w:val="a1"/>
    <w:next w:val="a3"/>
    <w:uiPriority w:val="39"/>
    <w:rsid w:val="00B819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5">
    <w:name w:val="Strong"/>
    <w:basedOn w:val="a0"/>
    <w:uiPriority w:val="22"/>
    <w:qFormat/>
    <w:rsid w:val="00B81921"/>
    <w:rPr>
      <w:b/>
      <w:bCs/>
    </w:rPr>
  </w:style>
  <w:style w:type="paragraph" w:customStyle="1" w:styleId="txt">
    <w:name w:val="txt"/>
    <w:basedOn w:val="a"/>
    <w:rsid w:val="00B81921"/>
    <w:pPr>
      <w:spacing w:after="0" w:line="240" w:lineRule="auto"/>
    </w:pPr>
    <w:rPr>
      <w:rFonts w:ascii="Verdana" w:eastAsia="Times New Roman" w:hAnsi="Verdana" w:cs="Arial"/>
      <w:b/>
      <w:bCs/>
      <w:color w:val="333399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6A8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AED"/>
    <w:pPr>
      <w:keepNext/>
      <w:keepLines/>
      <w:spacing w:before="200" w:after="0" w:line="276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414AED"/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numbering" w:customStyle="1" w:styleId="1">
    <w:name w:val="Нет списка1"/>
    <w:next w:val="a2"/>
    <w:uiPriority w:val="99"/>
    <w:semiHidden/>
    <w:unhideWhenUsed/>
    <w:rsid w:val="00414AED"/>
  </w:style>
  <w:style w:type="table" w:styleId="a3">
    <w:name w:val="Table Grid"/>
    <w:basedOn w:val="a1"/>
    <w:uiPriority w:val="39"/>
    <w:rsid w:val="00414A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414AED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200" w:after="0" w:line="240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bdr w:val="nil"/>
      <w:lang w:val="en-US"/>
    </w:rPr>
  </w:style>
  <w:style w:type="numbering" w:customStyle="1" w:styleId="11">
    <w:name w:val="Нет списка11"/>
    <w:next w:val="a2"/>
    <w:uiPriority w:val="99"/>
    <w:semiHidden/>
    <w:unhideWhenUsed/>
    <w:rsid w:val="00414AED"/>
  </w:style>
  <w:style w:type="paragraph" w:styleId="a4">
    <w:name w:val="List Paragraph"/>
    <w:aliases w:val="Содержание. 2 уровень"/>
    <w:basedOn w:val="a"/>
    <w:link w:val="a5"/>
    <w:uiPriority w:val="34"/>
    <w:qFormat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  <w:contextualSpacing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5">
    <w:name w:val="Абзац списка Знак"/>
    <w:aliases w:val="Содержание. 2 уровень Знак"/>
    <w:link w:val="a4"/>
    <w:uiPriority w:val="34"/>
    <w:qFormat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table" w:customStyle="1" w:styleId="10">
    <w:name w:val="Сетка таблицы1"/>
    <w:basedOn w:val="a1"/>
    <w:next w:val="a3"/>
    <w:uiPriority w:val="59"/>
    <w:rsid w:val="00414A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annotation reference"/>
    <w:basedOn w:val="a0"/>
    <w:uiPriority w:val="99"/>
    <w:semiHidden/>
    <w:unhideWhenUsed/>
    <w:rsid w:val="00414AE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en-US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414AED"/>
    <w:rPr>
      <w:rFonts w:ascii="Times New Roman" w:eastAsia="Arial Unicode MS" w:hAnsi="Times New Roman" w:cs="Times New Roman"/>
      <w:sz w:val="20"/>
      <w:szCs w:val="20"/>
      <w:bdr w:val="nil"/>
      <w:lang w:val="en-US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14AE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14AED"/>
    <w:rPr>
      <w:rFonts w:ascii="Times New Roman" w:eastAsia="Arial Unicode MS" w:hAnsi="Times New Roman" w:cs="Times New Roman"/>
      <w:b/>
      <w:bCs/>
      <w:sz w:val="20"/>
      <w:szCs w:val="20"/>
      <w:bdr w:val="nil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Tahoma"/>
      <w:sz w:val="16"/>
      <w:szCs w:val="16"/>
      <w:bdr w:val="nil"/>
      <w:lang w:val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414AED"/>
    <w:rPr>
      <w:rFonts w:ascii="Tahoma" w:eastAsia="Arial Unicode MS" w:hAnsi="Tahoma" w:cs="Tahoma"/>
      <w:sz w:val="16"/>
      <w:szCs w:val="16"/>
      <w:bdr w:val="nil"/>
      <w:lang w:val="en-US"/>
    </w:rPr>
  </w:style>
  <w:style w:type="paragraph" w:customStyle="1" w:styleId="Default">
    <w:name w:val="Default"/>
    <w:rsid w:val="00414AED"/>
    <w:pPr>
      <w:autoSpaceDE w:val="0"/>
      <w:autoSpaceDN w:val="0"/>
      <w:adjustRightInd w:val="0"/>
      <w:spacing w:after="0" w:line="240" w:lineRule="auto"/>
    </w:pPr>
    <w:rPr>
      <w:rFonts w:ascii="Times New Roman" w:eastAsia="Arial Unicode MS" w:hAnsi="Times New Roman" w:cs="Times New Roman"/>
      <w:color w:val="000000"/>
      <w:sz w:val="24"/>
      <w:szCs w:val="24"/>
      <w:lang w:eastAsia="ru-RU"/>
    </w:rPr>
  </w:style>
  <w:style w:type="paragraph" w:styleId="ad">
    <w:name w:val="No Spacing"/>
    <w:uiPriority w:val="1"/>
    <w:qFormat/>
    <w:rsid w:val="00414A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ae">
    <w:name w:val="Normal (Web)"/>
    <w:aliases w:val="Обычный (Web)"/>
    <w:basedOn w:val="a"/>
    <w:uiPriority w:val="99"/>
    <w:unhideWhenUsed/>
    <w:rsid w:val="00414A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Гиперссылка1"/>
    <w:basedOn w:val="a0"/>
    <w:uiPriority w:val="99"/>
    <w:unhideWhenUsed/>
    <w:rsid w:val="00414AED"/>
    <w:rPr>
      <w:color w:val="0563C1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414AED"/>
    <w:rPr>
      <w:color w:val="954F72"/>
      <w:u w:val="single"/>
    </w:rPr>
  </w:style>
  <w:style w:type="table" w:customStyle="1" w:styleId="22">
    <w:name w:val="Сетка таблицы2"/>
    <w:basedOn w:val="a1"/>
    <w:next w:val="a3"/>
    <w:uiPriority w:val="39"/>
    <w:rsid w:val="00414AED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header"/>
    <w:basedOn w:val="a"/>
    <w:link w:val="af0"/>
    <w:uiPriority w:val="99"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f0">
    <w:name w:val="Верхний колонтитул Знак"/>
    <w:basedOn w:val="a0"/>
    <w:link w:val="af"/>
    <w:uiPriority w:val="99"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af1">
    <w:name w:val="footer"/>
    <w:basedOn w:val="a"/>
    <w:link w:val="af2"/>
    <w:uiPriority w:val="99"/>
    <w:unhideWhenUsed/>
    <w:rsid w:val="00414AED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af2">
    <w:name w:val="Нижний колонтитул Знак"/>
    <w:basedOn w:val="a0"/>
    <w:link w:val="af1"/>
    <w:uiPriority w:val="99"/>
    <w:rsid w:val="00414AED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23">
    <w:name w:val="Гиперссылка2"/>
    <w:basedOn w:val="a0"/>
    <w:uiPriority w:val="99"/>
    <w:semiHidden/>
    <w:unhideWhenUsed/>
    <w:rsid w:val="00414AED"/>
    <w:rPr>
      <w:color w:val="0000FF"/>
      <w:u w:val="single"/>
    </w:rPr>
  </w:style>
  <w:style w:type="character" w:customStyle="1" w:styleId="210">
    <w:name w:val="Заголовок 2 Знак1"/>
    <w:basedOn w:val="a0"/>
    <w:uiPriority w:val="9"/>
    <w:semiHidden/>
    <w:rsid w:val="00414AE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24">
    <w:name w:val="Просмотренная гиперссылка2"/>
    <w:basedOn w:val="a0"/>
    <w:uiPriority w:val="99"/>
    <w:semiHidden/>
    <w:unhideWhenUsed/>
    <w:rsid w:val="00414AED"/>
    <w:rPr>
      <w:color w:val="800080"/>
      <w:u w:val="single"/>
    </w:rPr>
  </w:style>
  <w:style w:type="character" w:styleId="af3">
    <w:name w:val="Hyperlink"/>
    <w:basedOn w:val="a0"/>
    <w:uiPriority w:val="99"/>
    <w:unhideWhenUsed/>
    <w:rsid w:val="00414AED"/>
    <w:rPr>
      <w:color w:val="0563C1" w:themeColor="hyperlink"/>
      <w:u w:val="single"/>
    </w:rPr>
  </w:style>
  <w:style w:type="character" w:styleId="af4">
    <w:name w:val="FollowedHyperlink"/>
    <w:basedOn w:val="a0"/>
    <w:uiPriority w:val="99"/>
    <w:semiHidden/>
    <w:unhideWhenUsed/>
    <w:rsid w:val="00414AED"/>
    <w:rPr>
      <w:color w:val="954F72" w:themeColor="followedHyperlink"/>
      <w:u w:val="single"/>
    </w:rPr>
  </w:style>
  <w:style w:type="table" w:customStyle="1" w:styleId="4">
    <w:name w:val="Сетка таблицы4"/>
    <w:basedOn w:val="a1"/>
    <w:next w:val="a3"/>
    <w:uiPriority w:val="39"/>
    <w:rsid w:val="00B819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5">
    <w:name w:val="Strong"/>
    <w:basedOn w:val="a0"/>
    <w:uiPriority w:val="22"/>
    <w:qFormat/>
    <w:rsid w:val="00B81921"/>
    <w:rPr>
      <w:b/>
      <w:bCs/>
    </w:rPr>
  </w:style>
  <w:style w:type="paragraph" w:customStyle="1" w:styleId="txt">
    <w:name w:val="txt"/>
    <w:basedOn w:val="a"/>
    <w:rsid w:val="00B81921"/>
    <w:pPr>
      <w:spacing w:after="0" w:line="240" w:lineRule="auto"/>
    </w:pPr>
    <w:rPr>
      <w:rFonts w:ascii="Verdana" w:eastAsia="Times New Roman" w:hAnsi="Verdana" w:cs="Arial"/>
      <w:b/>
      <w:bCs/>
      <w:color w:val="333399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52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driveforce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esat.worldskills.r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orldskills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azym.ru/index.php" TargetMode="External"/><Relationship Id="rId10" Type="http://schemas.openxmlformats.org/officeDocument/2006/relationships/hyperlink" Target="https://base.garant.ru/5119254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ase.garant.ru/5119254/" TargetMode="External"/><Relationship Id="rId14" Type="http://schemas.openxmlformats.org/officeDocument/2006/relationships/hyperlink" Target="http://www.zr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7212</Words>
  <Characters>41113</Characters>
  <Application>Microsoft Office Word</Application>
  <DocSecurity>0</DocSecurity>
  <Lines>342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Copp1</dc:creator>
  <cp:lastModifiedBy>User</cp:lastModifiedBy>
  <cp:revision>2</cp:revision>
  <cp:lastPrinted>2021-10-15T05:00:00Z</cp:lastPrinted>
  <dcterms:created xsi:type="dcterms:W3CDTF">2021-10-25T05:39:00Z</dcterms:created>
  <dcterms:modified xsi:type="dcterms:W3CDTF">2021-10-25T05:39:00Z</dcterms:modified>
</cp:coreProperties>
</file>